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r>
        <w:rPr>
          <w:sz w:val="36"/>
          <w:szCs w:val="36"/>
          <w:u w:val="none"/>
          <w:lang w:val="kk-KZ"/>
        </w:rPr>
        <w:t>Мамай</w:t>
      </w:r>
      <w:r w:rsidR="00ED6F18">
        <w:rPr>
          <w:sz w:val="36"/>
          <w:szCs w:val="36"/>
          <w:u w:val="none"/>
          <w:lang w:val="kk-KZ"/>
        </w:rPr>
        <w:t xml:space="preserve"> негізгі</w:t>
      </w:r>
      <w:r>
        <w:rPr>
          <w:sz w:val="36"/>
          <w:szCs w:val="36"/>
          <w:u w:val="none"/>
          <w:lang w:val="kk-KZ"/>
        </w:rPr>
        <w:t xml:space="preserve"> мектебі</w:t>
      </w: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CF0A66" w:rsidP="00E71367">
      <w:pPr>
        <w:jc w:val="center"/>
        <w:rPr>
          <w:sz w:val="36"/>
          <w:szCs w:val="36"/>
          <w:u w:val="none"/>
          <w:lang w:val="kk-KZ"/>
        </w:rPr>
      </w:pPr>
      <w:r w:rsidRPr="00CF0A66">
        <w:rPr>
          <w:sz w:val="36"/>
          <w:szCs w:val="36"/>
          <w:u w:val="none"/>
          <w:lang w:val="kk-K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9.5pt;height:123.75pt" fillcolor="black [3213]" stroked="f">
            <v:shadow on="t" color="#b2b2b2" opacity="52429f" offset="3pt"/>
            <v:textpath style="font-family:&quot;Times New Roman&quot;;v-text-kern:t" trim="t" fitpath="t" string="2018-2019 о.ж. оқу-әдістемелік&#10;және тәрбие жұмыстарының&#10;  САРАПТАМАСЫ"/>
          </v:shape>
        </w:pict>
      </w: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Default="00E71367" w:rsidP="00E71367">
      <w:pPr>
        <w:jc w:val="center"/>
        <w:rPr>
          <w:sz w:val="36"/>
          <w:szCs w:val="36"/>
          <w:u w:val="none"/>
          <w:lang w:val="kk-KZ"/>
        </w:rPr>
      </w:pPr>
    </w:p>
    <w:p w:rsidR="00E71367" w:rsidRPr="000861F5" w:rsidRDefault="00E71367" w:rsidP="00E71367">
      <w:pPr>
        <w:jc w:val="center"/>
        <w:rPr>
          <w:sz w:val="28"/>
          <w:szCs w:val="28"/>
          <w:u w:val="none"/>
          <w:lang w:val="kk-KZ"/>
        </w:rPr>
      </w:pPr>
      <w:r>
        <w:rPr>
          <w:sz w:val="28"/>
          <w:szCs w:val="28"/>
          <w:u w:val="none"/>
          <w:lang w:val="kk-KZ"/>
        </w:rPr>
        <w:t>Мамай а., 201</w:t>
      </w:r>
      <w:r w:rsidR="00ED6F18">
        <w:rPr>
          <w:sz w:val="28"/>
          <w:szCs w:val="28"/>
          <w:u w:val="none"/>
          <w:lang w:val="kk-KZ"/>
        </w:rPr>
        <w:t>9</w:t>
      </w:r>
      <w:r>
        <w:rPr>
          <w:sz w:val="28"/>
          <w:szCs w:val="28"/>
          <w:u w:val="none"/>
          <w:lang w:val="kk-KZ"/>
        </w:rPr>
        <w:t xml:space="preserve"> жыл</w:t>
      </w:r>
    </w:p>
    <w:p w:rsidR="00E71367" w:rsidRDefault="00E71367" w:rsidP="00E71367">
      <w:pPr>
        <w:jc w:val="center"/>
        <w:rPr>
          <w:sz w:val="36"/>
          <w:szCs w:val="36"/>
          <w:u w:val="none"/>
          <w:lang w:val="kk-KZ"/>
        </w:rPr>
      </w:pPr>
    </w:p>
    <w:p w:rsidR="00E71367" w:rsidRPr="00F53D84" w:rsidRDefault="00E71367" w:rsidP="00E71367">
      <w:pPr>
        <w:jc w:val="center"/>
        <w:rPr>
          <w:sz w:val="28"/>
          <w:szCs w:val="28"/>
          <w:u w:val="none"/>
          <w:lang w:val="kk-KZ"/>
        </w:rPr>
      </w:pPr>
      <w:r>
        <w:rPr>
          <w:sz w:val="28"/>
          <w:szCs w:val="28"/>
          <w:u w:val="none"/>
          <w:lang w:val="kk-KZ"/>
        </w:rPr>
        <w:t>201</w:t>
      </w:r>
      <w:r w:rsidR="00ED6F18">
        <w:rPr>
          <w:sz w:val="28"/>
          <w:szCs w:val="28"/>
          <w:u w:val="none"/>
          <w:lang w:val="kk-KZ"/>
        </w:rPr>
        <w:t>8</w:t>
      </w:r>
      <w:r>
        <w:rPr>
          <w:sz w:val="28"/>
          <w:szCs w:val="28"/>
          <w:u w:val="none"/>
          <w:lang w:val="kk-KZ"/>
        </w:rPr>
        <w:t>-201</w:t>
      </w:r>
      <w:r w:rsidR="00ED6F18">
        <w:rPr>
          <w:sz w:val="28"/>
          <w:szCs w:val="28"/>
          <w:u w:val="none"/>
          <w:lang w:val="kk-KZ"/>
        </w:rPr>
        <w:t>9</w:t>
      </w:r>
      <w:r w:rsidRPr="00F53D84">
        <w:rPr>
          <w:sz w:val="28"/>
          <w:szCs w:val="28"/>
          <w:u w:val="none"/>
          <w:lang w:val="kk-KZ"/>
        </w:rPr>
        <w:t xml:space="preserve"> оқу жылындағы оқу-әдістемелік</w:t>
      </w:r>
    </w:p>
    <w:p w:rsidR="00E71367" w:rsidRPr="00F53D84" w:rsidRDefault="00E71367" w:rsidP="00E71367">
      <w:pPr>
        <w:jc w:val="center"/>
        <w:rPr>
          <w:sz w:val="28"/>
          <w:szCs w:val="28"/>
          <w:u w:val="none"/>
          <w:lang w:val="kk-KZ"/>
        </w:rPr>
      </w:pPr>
      <w:r w:rsidRPr="00F53D84">
        <w:rPr>
          <w:sz w:val="28"/>
          <w:szCs w:val="28"/>
          <w:u w:val="none"/>
          <w:lang w:val="kk-KZ"/>
        </w:rPr>
        <w:t xml:space="preserve"> және тәрбие жұмыстарының </w:t>
      </w:r>
    </w:p>
    <w:p w:rsidR="00E71367" w:rsidRDefault="00E71367" w:rsidP="00E71367">
      <w:pPr>
        <w:jc w:val="center"/>
        <w:rPr>
          <w:sz w:val="28"/>
          <w:szCs w:val="28"/>
          <w:u w:val="none"/>
          <w:lang w:val="kk-KZ"/>
        </w:rPr>
      </w:pPr>
      <w:r w:rsidRPr="00F53D84">
        <w:rPr>
          <w:sz w:val="28"/>
          <w:szCs w:val="28"/>
          <w:u w:val="none"/>
          <w:lang w:val="kk-KZ"/>
        </w:rPr>
        <w:t xml:space="preserve">САРАПТАМАСЫ </w:t>
      </w:r>
    </w:p>
    <w:p w:rsidR="00E71367" w:rsidRPr="00F53D84" w:rsidRDefault="00E71367" w:rsidP="00E71367">
      <w:pPr>
        <w:jc w:val="center"/>
        <w:rPr>
          <w:sz w:val="28"/>
          <w:szCs w:val="28"/>
          <w:u w:val="none"/>
          <w:lang w:val="kk-KZ"/>
        </w:rPr>
      </w:pPr>
    </w:p>
    <w:p w:rsidR="00E71367" w:rsidRPr="00F53D84" w:rsidRDefault="00E71367" w:rsidP="00E71367">
      <w:pPr>
        <w:ind w:firstLine="708"/>
        <w:jc w:val="both"/>
        <w:rPr>
          <w:b w:val="0"/>
          <w:sz w:val="28"/>
          <w:szCs w:val="28"/>
          <w:u w:val="none"/>
          <w:lang w:val="kk-KZ"/>
        </w:rPr>
      </w:pPr>
      <w:r w:rsidRPr="00F53D84">
        <w:rPr>
          <w:b w:val="0"/>
          <w:sz w:val="28"/>
          <w:szCs w:val="28"/>
          <w:u w:val="none"/>
          <w:lang w:val="kk-KZ"/>
        </w:rPr>
        <w:t xml:space="preserve"> «Мамай </w:t>
      </w:r>
      <w:r w:rsidR="007173DB">
        <w:rPr>
          <w:b w:val="0"/>
          <w:sz w:val="28"/>
          <w:szCs w:val="28"/>
          <w:u w:val="none"/>
          <w:lang w:val="kk-KZ"/>
        </w:rPr>
        <w:t xml:space="preserve">негізгі </w:t>
      </w:r>
      <w:r w:rsidRPr="00F53D84">
        <w:rPr>
          <w:b w:val="0"/>
          <w:sz w:val="28"/>
          <w:szCs w:val="28"/>
          <w:u w:val="none"/>
          <w:lang w:val="kk-KZ"/>
        </w:rPr>
        <w:t xml:space="preserve">мектебі» мемлекеттік мекемесінің ұжымы  </w:t>
      </w:r>
      <w:r w:rsidRPr="00F53D84">
        <w:rPr>
          <w:b w:val="0"/>
          <w:i/>
          <w:sz w:val="28"/>
          <w:szCs w:val="28"/>
          <w:u w:val="none"/>
          <w:lang w:val="kk-KZ"/>
        </w:rPr>
        <w:t>«Нәтижеге бағдарланған оқыту – білім сапасын арттыру негізі»</w:t>
      </w:r>
      <w:r w:rsidRPr="00F53D84">
        <w:rPr>
          <w:b w:val="0"/>
          <w:sz w:val="28"/>
          <w:szCs w:val="28"/>
          <w:u w:val="none"/>
          <w:lang w:val="kk-KZ"/>
        </w:rPr>
        <w:t xml:space="preserve"> мәселесі бойынша жұмыс жүргізеді. </w:t>
      </w:r>
    </w:p>
    <w:p w:rsidR="00E71367" w:rsidRPr="00F53D84" w:rsidRDefault="00E71367" w:rsidP="00E71367">
      <w:pPr>
        <w:ind w:firstLine="708"/>
        <w:jc w:val="both"/>
        <w:rPr>
          <w:b w:val="0"/>
          <w:sz w:val="28"/>
          <w:szCs w:val="28"/>
          <w:u w:val="none"/>
          <w:lang w:val="kk-KZ"/>
        </w:rPr>
      </w:pPr>
      <w:r w:rsidRPr="00F53D84">
        <w:rPr>
          <w:b w:val="0"/>
          <w:i/>
          <w:sz w:val="28"/>
          <w:szCs w:val="28"/>
          <w:u w:val="none"/>
          <w:lang w:val="kk-KZ"/>
        </w:rPr>
        <w:t xml:space="preserve">Мақсаты: </w:t>
      </w:r>
      <w:r w:rsidRPr="00F53D84">
        <w:rPr>
          <w:b w:val="0"/>
          <w:sz w:val="28"/>
          <w:szCs w:val="28"/>
          <w:u w:val="none"/>
          <w:lang w:val="kk-KZ"/>
        </w:rPr>
        <w:t xml:space="preserve">Мектеп педагогтарының білім берудегі жаңа табыстарға жетуге бағытталған, жаңашыл әдістерді үйренуге шығармашылық даму және жаңа шығармашылық белестерге шығуға жағдай жасау болып табылады. Соның негізінде төмендегідей </w:t>
      </w:r>
      <w:r w:rsidRPr="00F53D84">
        <w:rPr>
          <w:b w:val="0"/>
          <w:i/>
          <w:sz w:val="28"/>
          <w:szCs w:val="28"/>
          <w:u w:val="none"/>
          <w:lang w:val="kk-KZ"/>
        </w:rPr>
        <w:t>міндеттер</w:t>
      </w:r>
      <w:r w:rsidRPr="00F53D84">
        <w:rPr>
          <w:b w:val="0"/>
          <w:sz w:val="28"/>
          <w:szCs w:val="28"/>
          <w:u w:val="none"/>
          <w:lang w:val="kk-KZ"/>
        </w:rPr>
        <w:t xml:space="preserve"> белгіленді: </w:t>
      </w:r>
    </w:p>
    <w:p w:rsidR="00E71367" w:rsidRPr="00F53D84" w:rsidRDefault="00E71367" w:rsidP="00E71367">
      <w:pPr>
        <w:jc w:val="both"/>
        <w:rPr>
          <w:b w:val="0"/>
          <w:sz w:val="28"/>
          <w:szCs w:val="28"/>
          <w:u w:val="none"/>
          <w:lang w:val="kk-KZ"/>
        </w:rPr>
      </w:pPr>
      <w:r w:rsidRPr="00F53D84">
        <w:rPr>
          <w:b w:val="0"/>
          <w:sz w:val="28"/>
          <w:szCs w:val="28"/>
          <w:u w:val="none"/>
          <w:lang w:val="kk-KZ"/>
        </w:rPr>
        <w:t>-  Жаңашылдықты белсене енгізуді жетілдіру арқылы оқу сапасын жоғарлату.</w:t>
      </w:r>
    </w:p>
    <w:p w:rsidR="00E71367" w:rsidRPr="00F53D84" w:rsidRDefault="00E71367" w:rsidP="00E71367">
      <w:pPr>
        <w:jc w:val="both"/>
        <w:rPr>
          <w:b w:val="0"/>
          <w:sz w:val="28"/>
          <w:szCs w:val="28"/>
          <w:u w:val="none"/>
          <w:lang w:val="kk-KZ"/>
        </w:rPr>
      </w:pPr>
      <w:r w:rsidRPr="00F53D84">
        <w:rPr>
          <w:b w:val="0"/>
          <w:sz w:val="28"/>
          <w:szCs w:val="28"/>
          <w:u w:val="none"/>
          <w:lang w:val="kk-KZ"/>
        </w:rPr>
        <w:t>- Әдістемелік апталықтарды, мектепішілік семинарларды сапалы түрде дайындау және өткізу, олардың  мектеп мұғалімдерінің педагогикалық шеберліктерін арттырудағы  ролін көтеру.</w:t>
      </w:r>
    </w:p>
    <w:p w:rsidR="00E71367" w:rsidRPr="00F53D84" w:rsidRDefault="00E71367" w:rsidP="00E71367">
      <w:pPr>
        <w:jc w:val="both"/>
        <w:rPr>
          <w:b w:val="0"/>
          <w:sz w:val="28"/>
          <w:szCs w:val="28"/>
          <w:u w:val="none"/>
          <w:lang w:val="kk-KZ"/>
        </w:rPr>
      </w:pPr>
      <w:r w:rsidRPr="00F53D84">
        <w:rPr>
          <w:b w:val="0"/>
          <w:sz w:val="28"/>
          <w:szCs w:val="28"/>
          <w:u w:val="none"/>
          <w:lang w:val="kk-KZ"/>
        </w:rPr>
        <w:t xml:space="preserve"> - Барлық сабақ түрлерін  жүргізген кезде жоғарғы әдістемелік деңгейде өтуін қамтамасыздандыру.</w:t>
      </w:r>
    </w:p>
    <w:p w:rsidR="00E71367" w:rsidRPr="00F53D84" w:rsidRDefault="00E71367" w:rsidP="00E71367">
      <w:pPr>
        <w:jc w:val="both"/>
        <w:rPr>
          <w:b w:val="0"/>
          <w:sz w:val="28"/>
          <w:szCs w:val="28"/>
          <w:u w:val="none"/>
          <w:lang w:val="kk-KZ"/>
        </w:rPr>
      </w:pPr>
      <w:r w:rsidRPr="00F53D84">
        <w:rPr>
          <w:b w:val="0"/>
          <w:sz w:val="28"/>
          <w:szCs w:val="28"/>
          <w:u w:val="none"/>
          <w:lang w:val="kk-KZ"/>
        </w:rPr>
        <w:t xml:space="preserve">- Жас мұғалімдердің жоғарғы деңгейлі маман болуы. </w:t>
      </w:r>
    </w:p>
    <w:p w:rsidR="00E71367" w:rsidRPr="00F53D84" w:rsidRDefault="00E71367" w:rsidP="00E71367">
      <w:pPr>
        <w:jc w:val="both"/>
        <w:rPr>
          <w:b w:val="0"/>
          <w:sz w:val="28"/>
          <w:szCs w:val="28"/>
          <w:u w:val="none"/>
          <w:lang w:val="kk-KZ"/>
        </w:rPr>
      </w:pPr>
      <w:r w:rsidRPr="00F53D84">
        <w:rPr>
          <w:b w:val="0"/>
          <w:sz w:val="28"/>
          <w:szCs w:val="28"/>
          <w:u w:val="none"/>
          <w:lang w:val="kk-KZ"/>
        </w:rPr>
        <w:t>- Алдыңғы педагогикалық тәжірбиелерді зерделеу және тарату.</w:t>
      </w:r>
    </w:p>
    <w:p w:rsidR="00E71367" w:rsidRPr="00F53D84" w:rsidRDefault="00E71367" w:rsidP="00E71367">
      <w:pPr>
        <w:jc w:val="both"/>
        <w:rPr>
          <w:b w:val="0"/>
          <w:sz w:val="28"/>
          <w:szCs w:val="28"/>
          <w:u w:val="none"/>
          <w:lang w:val="kk-KZ"/>
        </w:rPr>
      </w:pPr>
      <w:r w:rsidRPr="00F53D84">
        <w:rPr>
          <w:b w:val="0"/>
          <w:sz w:val="28"/>
          <w:szCs w:val="28"/>
          <w:u w:val="none"/>
          <w:lang w:val="kk-KZ"/>
        </w:rPr>
        <w:t>- Оқу –тәрбие үрдесіне жаңа ақпараттық технологияларды толық көлемде енгізу.</w:t>
      </w:r>
    </w:p>
    <w:p w:rsidR="00E71367" w:rsidRPr="00F53D84" w:rsidRDefault="00E71367" w:rsidP="00E71367">
      <w:pPr>
        <w:jc w:val="both"/>
        <w:rPr>
          <w:b w:val="0"/>
          <w:sz w:val="28"/>
          <w:szCs w:val="28"/>
          <w:u w:val="none"/>
          <w:lang w:val="kk-KZ"/>
        </w:rPr>
      </w:pPr>
      <w:r w:rsidRPr="00F53D84">
        <w:rPr>
          <w:b w:val="0"/>
          <w:sz w:val="28"/>
          <w:szCs w:val="28"/>
          <w:u w:val="none"/>
          <w:lang w:val="kk-KZ"/>
        </w:rPr>
        <w:t>- ӘБ күштерін оқушылардың ғылыми білім базасын құруға біріктіру (оқушыларды пән олимпиадаларын</w:t>
      </w:r>
      <w:r>
        <w:rPr>
          <w:b w:val="0"/>
          <w:sz w:val="28"/>
          <w:szCs w:val="28"/>
          <w:u w:val="none"/>
          <w:lang w:val="kk-KZ"/>
        </w:rPr>
        <w:t>а, ОЖСБ</w:t>
      </w:r>
      <w:r w:rsidRPr="00F53D84">
        <w:rPr>
          <w:b w:val="0"/>
          <w:sz w:val="28"/>
          <w:szCs w:val="28"/>
          <w:u w:val="none"/>
          <w:lang w:val="kk-KZ"/>
        </w:rPr>
        <w:t xml:space="preserve"> тапсыруға дайындау).</w:t>
      </w:r>
    </w:p>
    <w:p w:rsidR="00E71367" w:rsidRPr="00F53D84" w:rsidRDefault="00E71367" w:rsidP="00E71367">
      <w:pPr>
        <w:jc w:val="both"/>
        <w:rPr>
          <w:b w:val="0"/>
          <w:sz w:val="28"/>
          <w:szCs w:val="28"/>
          <w:u w:val="none"/>
          <w:lang w:val="kk-KZ"/>
        </w:rPr>
      </w:pPr>
      <w:r w:rsidRPr="00F53D84">
        <w:rPr>
          <w:b w:val="0"/>
          <w:sz w:val="28"/>
          <w:szCs w:val="28"/>
          <w:u w:val="none"/>
          <w:lang w:val="kk-KZ"/>
        </w:rPr>
        <w:t>- Зерделі және дарынды балалармен жұмысты жандандыру.</w:t>
      </w:r>
    </w:p>
    <w:p w:rsidR="00E71367" w:rsidRPr="00F53D84" w:rsidRDefault="00E71367" w:rsidP="00E71367">
      <w:pPr>
        <w:jc w:val="both"/>
        <w:rPr>
          <w:b w:val="0"/>
          <w:sz w:val="28"/>
          <w:szCs w:val="28"/>
          <w:u w:val="none"/>
          <w:lang w:val="kk-KZ"/>
        </w:rPr>
      </w:pPr>
      <w:r w:rsidRPr="00F53D84">
        <w:rPr>
          <w:b w:val="0"/>
          <w:sz w:val="28"/>
          <w:szCs w:val="28"/>
          <w:u w:val="none"/>
          <w:lang w:val="kk-KZ"/>
        </w:rPr>
        <w:t xml:space="preserve">-Мектеп ұжымының істерін ақпараттық құралдарда көбірек жариялауын қамтамасыз ету.  </w:t>
      </w:r>
    </w:p>
    <w:p w:rsidR="00E71367" w:rsidRPr="00F53D84" w:rsidRDefault="00E71367" w:rsidP="00E71367">
      <w:pPr>
        <w:jc w:val="both"/>
        <w:rPr>
          <w:b w:val="0"/>
          <w:sz w:val="28"/>
          <w:szCs w:val="28"/>
          <w:u w:val="none"/>
          <w:lang w:val="kk-KZ"/>
        </w:rPr>
      </w:pPr>
      <w:r w:rsidRPr="00F53D84">
        <w:rPr>
          <w:b w:val="0"/>
          <w:sz w:val="28"/>
          <w:szCs w:val="28"/>
          <w:u w:val="none"/>
          <w:lang w:val="kk-KZ"/>
        </w:rPr>
        <w:t>Қойылған міндеттер белгіленген бағыттар арқылы іске асырылды:</w:t>
      </w:r>
    </w:p>
    <w:p w:rsidR="00E71367" w:rsidRPr="00F53D84" w:rsidRDefault="00E71367" w:rsidP="00E71367">
      <w:pPr>
        <w:jc w:val="both"/>
        <w:rPr>
          <w:b w:val="0"/>
          <w:sz w:val="28"/>
          <w:szCs w:val="28"/>
          <w:u w:val="none"/>
          <w:lang w:val="kk-KZ"/>
        </w:rPr>
      </w:pPr>
      <w:r w:rsidRPr="00F53D84">
        <w:rPr>
          <w:b w:val="0"/>
          <w:sz w:val="28"/>
          <w:szCs w:val="28"/>
          <w:u w:val="none"/>
          <w:lang w:val="kk-KZ"/>
        </w:rPr>
        <w:t>- оқу үрдісін мамандармен қамтамасыздандыруды бағалау;</w:t>
      </w:r>
    </w:p>
    <w:p w:rsidR="00E71367" w:rsidRPr="00F53D84" w:rsidRDefault="00E71367" w:rsidP="00E71367">
      <w:pPr>
        <w:jc w:val="both"/>
        <w:rPr>
          <w:b w:val="0"/>
          <w:sz w:val="28"/>
          <w:szCs w:val="28"/>
          <w:u w:val="none"/>
          <w:lang w:val="kk-KZ"/>
        </w:rPr>
      </w:pPr>
      <w:r w:rsidRPr="00F53D84">
        <w:rPr>
          <w:b w:val="0"/>
          <w:sz w:val="28"/>
          <w:szCs w:val="28"/>
          <w:u w:val="none"/>
          <w:lang w:val="kk-KZ"/>
        </w:rPr>
        <w:t xml:space="preserve">- мектеп әдістемелік кеңесінің, ӘБ  жұмыстары;  </w:t>
      </w:r>
    </w:p>
    <w:p w:rsidR="00E71367" w:rsidRPr="00F53D84" w:rsidRDefault="00E71367" w:rsidP="00E71367">
      <w:pPr>
        <w:jc w:val="both"/>
        <w:rPr>
          <w:b w:val="0"/>
          <w:sz w:val="28"/>
          <w:szCs w:val="28"/>
          <w:u w:val="none"/>
          <w:lang w:val="kk-KZ"/>
        </w:rPr>
      </w:pPr>
      <w:r w:rsidRPr="00F53D84">
        <w:rPr>
          <w:b w:val="0"/>
          <w:sz w:val="28"/>
          <w:szCs w:val="28"/>
          <w:u w:val="none"/>
          <w:lang w:val="kk-KZ"/>
        </w:rPr>
        <w:t>- оқу үрдісіне жаңа инновациялық технологияларды енгізу;</w:t>
      </w:r>
    </w:p>
    <w:p w:rsidR="00E71367" w:rsidRPr="00F53D84" w:rsidRDefault="00E71367" w:rsidP="00E71367">
      <w:pPr>
        <w:jc w:val="both"/>
        <w:rPr>
          <w:b w:val="0"/>
          <w:sz w:val="28"/>
          <w:szCs w:val="28"/>
          <w:u w:val="none"/>
          <w:lang w:val="kk-KZ"/>
        </w:rPr>
      </w:pPr>
      <w:r w:rsidRPr="00F53D84">
        <w:rPr>
          <w:b w:val="0"/>
          <w:sz w:val="28"/>
          <w:szCs w:val="28"/>
          <w:u w:val="none"/>
          <w:lang w:val="kk-KZ"/>
        </w:rPr>
        <w:t>- мұғалімдердің тәжрибелерін жалпылау және тарату.</w:t>
      </w:r>
    </w:p>
    <w:p w:rsidR="00E71367" w:rsidRPr="00F53D84" w:rsidRDefault="00E71367" w:rsidP="00E7308E">
      <w:pPr>
        <w:pStyle w:val="western"/>
        <w:spacing w:before="0" w:beforeAutospacing="0" w:after="0" w:afterAutospacing="0"/>
        <w:rPr>
          <w:rStyle w:val="af6"/>
          <w:rFonts w:eastAsiaTheme="minorEastAsia"/>
          <w:i/>
          <w:sz w:val="28"/>
          <w:szCs w:val="28"/>
          <w:lang w:val="kk-KZ"/>
        </w:rPr>
      </w:pPr>
      <w:r w:rsidRPr="00F53D84">
        <w:rPr>
          <w:rStyle w:val="af6"/>
          <w:rFonts w:eastAsiaTheme="minorEastAsia"/>
          <w:i/>
          <w:sz w:val="28"/>
          <w:szCs w:val="28"/>
          <w:lang w:val="kk-KZ"/>
        </w:rPr>
        <w:t>Оқу үрдісін мамандармен қамтамасыздандыру</w:t>
      </w:r>
    </w:p>
    <w:p w:rsidR="00E71367" w:rsidRPr="00F53D84" w:rsidRDefault="00E71367" w:rsidP="00E71367">
      <w:pPr>
        <w:shd w:val="clear" w:color="auto" w:fill="FFFFFF"/>
        <w:jc w:val="both"/>
        <w:rPr>
          <w:b w:val="0"/>
          <w:sz w:val="28"/>
          <w:szCs w:val="28"/>
          <w:u w:val="none"/>
          <w:lang w:val="tt-RU"/>
        </w:rPr>
      </w:pPr>
      <w:r>
        <w:rPr>
          <w:rStyle w:val="af6"/>
          <w:rFonts w:eastAsiaTheme="minorEastAsia"/>
          <w:sz w:val="28"/>
          <w:szCs w:val="28"/>
          <w:u w:val="none"/>
          <w:lang w:val="kk-KZ"/>
        </w:rPr>
        <w:t>201</w:t>
      </w:r>
      <w:r w:rsidR="00ED6F18">
        <w:rPr>
          <w:rStyle w:val="af6"/>
          <w:rFonts w:eastAsiaTheme="minorEastAsia"/>
          <w:sz w:val="28"/>
          <w:szCs w:val="28"/>
          <w:u w:val="none"/>
          <w:lang w:val="kk-KZ"/>
        </w:rPr>
        <w:t>8-2019</w:t>
      </w:r>
      <w:r w:rsidRPr="00F53D84">
        <w:rPr>
          <w:rStyle w:val="af6"/>
          <w:rFonts w:eastAsiaTheme="minorEastAsia"/>
          <w:sz w:val="28"/>
          <w:szCs w:val="28"/>
          <w:u w:val="none"/>
          <w:lang w:val="kk-KZ"/>
        </w:rPr>
        <w:t xml:space="preserve"> оқу</w:t>
      </w:r>
      <w:r w:rsidR="00ED6F18">
        <w:rPr>
          <w:rStyle w:val="af6"/>
          <w:rFonts w:eastAsiaTheme="minorEastAsia"/>
          <w:sz w:val="28"/>
          <w:szCs w:val="28"/>
          <w:u w:val="none"/>
          <w:lang w:val="kk-KZ"/>
        </w:rPr>
        <w:t xml:space="preserve"> жылында педагогикалық ұжымды 11</w:t>
      </w:r>
      <w:r w:rsidRPr="00F53D84">
        <w:rPr>
          <w:rStyle w:val="af6"/>
          <w:rFonts w:eastAsiaTheme="minorEastAsia"/>
          <w:sz w:val="28"/>
          <w:szCs w:val="28"/>
          <w:u w:val="none"/>
          <w:lang w:val="kk-KZ"/>
        </w:rPr>
        <w:t xml:space="preserve"> мұғалі</w:t>
      </w:r>
      <w:r>
        <w:rPr>
          <w:rStyle w:val="af6"/>
          <w:rFonts w:eastAsiaTheme="minorEastAsia"/>
          <w:sz w:val="28"/>
          <w:szCs w:val="28"/>
          <w:u w:val="none"/>
          <w:lang w:val="kk-KZ"/>
        </w:rPr>
        <w:t>м</w:t>
      </w:r>
      <w:r w:rsidRPr="00F53D84">
        <w:rPr>
          <w:rStyle w:val="af6"/>
          <w:rFonts w:eastAsiaTheme="minorEastAsia"/>
          <w:sz w:val="28"/>
          <w:szCs w:val="28"/>
          <w:u w:val="none"/>
          <w:lang w:val="kk-KZ"/>
        </w:rPr>
        <w:t xml:space="preserve">: </w:t>
      </w:r>
      <w:r w:rsidR="00ED6F18">
        <w:rPr>
          <w:b w:val="0"/>
          <w:sz w:val="28"/>
          <w:szCs w:val="28"/>
          <w:u w:val="none"/>
          <w:lang w:val="kk-KZ"/>
        </w:rPr>
        <w:t>4 (36</w:t>
      </w:r>
      <w:r>
        <w:rPr>
          <w:b w:val="0"/>
          <w:sz w:val="28"/>
          <w:szCs w:val="28"/>
          <w:u w:val="none"/>
          <w:lang w:val="kk-KZ"/>
        </w:rPr>
        <w:t xml:space="preserve">%) педагог – ер адамдар, </w:t>
      </w:r>
      <w:r w:rsidR="00ED6F18">
        <w:rPr>
          <w:b w:val="0"/>
          <w:sz w:val="28"/>
          <w:szCs w:val="28"/>
          <w:u w:val="none"/>
          <w:lang w:val="kk-KZ"/>
        </w:rPr>
        <w:t>7 (64</w:t>
      </w:r>
      <w:r w:rsidRPr="00F53D84">
        <w:rPr>
          <w:b w:val="0"/>
          <w:sz w:val="28"/>
          <w:szCs w:val="28"/>
          <w:u w:val="none"/>
          <w:lang w:val="kk-KZ"/>
        </w:rPr>
        <w:t xml:space="preserve"> %) әйел адамдар</w:t>
      </w:r>
      <w:r w:rsidR="00ED6F18">
        <w:rPr>
          <w:b w:val="0"/>
          <w:sz w:val="28"/>
          <w:szCs w:val="28"/>
          <w:u w:val="none"/>
          <w:lang w:val="tt-RU"/>
        </w:rPr>
        <w:t>, 9 (82</w:t>
      </w:r>
      <w:r>
        <w:rPr>
          <w:b w:val="0"/>
          <w:sz w:val="28"/>
          <w:szCs w:val="28"/>
          <w:u w:val="none"/>
          <w:lang w:val="tt-RU"/>
        </w:rPr>
        <w:t>%</w:t>
      </w:r>
      <w:r w:rsidR="00ED6F18">
        <w:rPr>
          <w:b w:val="0"/>
          <w:sz w:val="28"/>
          <w:szCs w:val="28"/>
          <w:u w:val="none"/>
          <w:lang w:val="tt-RU"/>
        </w:rPr>
        <w:t>) мұғалім жоғарғы, 2 мұғалім (18</w:t>
      </w:r>
      <w:r w:rsidRPr="00F53D84">
        <w:rPr>
          <w:b w:val="0"/>
          <w:sz w:val="28"/>
          <w:szCs w:val="28"/>
          <w:u w:val="none"/>
          <w:lang w:val="tt-RU"/>
        </w:rPr>
        <w:t>%) кәсіптік-орта білімді.</w:t>
      </w:r>
    </w:p>
    <w:p w:rsidR="00E71367" w:rsidRPr="00E7308E" w:rsidRDefault="00E71367" w:rsidP="00E7308E">
      <w:pPr>
        <w:rPr>
          <w:i/>
          <w:sz w:val="28"/>
          <w:szCs w:val="28"/>
          <w:u w:val="none"/>
          <w:lang w:val="kk-KZ"/>
        </w:rPr>
      </w:pPr>
      <w:r w:rsidRPr="00E7308E">
        <w:rPr>
          <w:i/>
          <w:sz w:val="28"/>
          <w:szCs w:val="28"/>
          <w:u w:val="none"/>
          <w:lang w:val="kk-KZ"/>
        </w:rPr>
        <w:t>Педагогикалық кадрлар аттестатталуы</w:t>
      </w:r>
    </w:p>
    <w:p w:rsidR="00E71367" w:rsidRPr="00F53D84" w:rsidRDefault="00E71367" w:rsidP="00E71367">
      <w:pPr>
        <w:jc w:val="both"/>
        <w:rPr>
          <w:b w:val="0"/>
          <w:sz w:val="28"/>
          <w:szCs w:val="28"/>
          <w:u w:val="none"/>
          <w:lang w:val="kk-KZ"/>
        </w:rPr>
      </w:pPr>
      <w:r w:rsidRPr="00F53D84">
        <w:rPr>
          <w:b w:val="0"/>
          <w:sz w:val="28"/>
          <w:szCs w:val="28"/>
          <w:u w:val="none"/>
          <w:lang w:val="kk-KZ"/>
        </w:rPr>
        <w:t>Әдістемелік жұмыстың ең маңызды бағыттарының бірі мұғалімдердің кәсіби шеберліктерінің деңгейі. Мектепте ол аттестаттау қорытындысымен көрсетіледі:</w:t>
      </w:r>
    </w:p>
    <w:tbl>
      <w:tblPr>
        <w:tblpPr w:leftFromText="180" w:rightFromText="180" w:vertAnchor="text" w:horzAnchor="margin" w:tblpXSpec="center" w:tblpY="151"/>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3"/>
        <w:gridCol w:w="1193"/>
        <w:gridCol w:w="1193"/>
        <w:gridCol w:w="1193"/>
        <w:gridCol w:w="1193"/>
        <w:gridCol w:w="1193"/>
        <w:gridCol w:w="1193"/>
      </w:tblGrid>
      <w:tr w:rsidR="00ED6F18" w:rsidRPr="00F53D84" w:rsidTr="00ED6F18">
        <w:trPr>
          <w:trHeight w:val="300"/>
        </w:trPr>
        <w:tc>
          <w:tcPr>
            <w:tcW w:w="2253" w:type="dxa"/>
            <w:shd w:val="clear" w:color="auto" w:fill="auto"/>
            <w:noWrap/>
            <w:vAlign w:val="bottom"/>
            <w:hideMark/>
          </w:tcPr>
          <w:p w:rsidR="00ED6F18" w:rsidRPr="00F53D84" w:rsidRDefault="00ED6F18" w:rsidP="00ED6F18">
            <w:pPr>
              <w:jc w:val="center"/>
              <w:rPr>
                <w:bCs w:val="0"/>
                <w:u w:val="none"/>
                <w:lang w:val="kk-KZ"/>
              </w:rPr>
            </w:pPr>
            <w:r w:rsidRPr="00F53D84">
              <w:rPr>
                <w:u w:val="none"/>
                <w:lang w:val="kk-KZ"/>
              </w:rPr>
              <w:t>Біліктілік  санаттар</w:t>
            </w:r>
          </w:p>
        </w:tc>
        <w:tc>
          <w:tcPr>
            <w:tcW w:w="1193" w:type="dxa"/>
          </w:tcPr>
          <w:p w:rsidR="00ED6F18" w:rsidRPr="00F53D84" w:rsidRDefault="00ED6F18" w:rsidP="00ED6F18">
            <w:pPr>
              <w:jc w:val="center"/>
              <w:rPr>
                <w:bCs w:val="0"/>
                <w:u w:val="none"/>
                <w:lang w:val="kk-KZ"/>
              </w:rPr>
            </w:pPr>
            <w:r w:rsidRPr="00F53D84">
              <w:rPr>
                <w:u w:val="none"/>
              </w:rPr>
              <w:t>201</w:t>
            </w:r>
            <w:r w:rsidRPr="00F53D84">
              <w:rPr>
                <w:u w:val="none"/>
                <w:lang w:val="kk-KZ"/>
              </w:rPr>
              <w:t>4жыл</w:t>
            </w:r>
          </w:p>
          <w:p w:rsidR="00ED6F18" w:rsidRPr="00F53D84" w:rsidRDefault="00ED6F18" w:rsidP="00ED6F18">
            <w:pPr>
              <w:jc w:val="center"/>
              <w:rPr>
                <w:bCs w:val="0"/>
                <w:u w:val="none"/>
              </w:rPr>
            </w:pPr>
            <w:r w:rsidRPr="00F53D84">
              <w:rPr>
                <w:u w:val="none"/>
              </w:rPr>
              <w:t>(</w:t>
            </w:r>
            <w:r w:rsidRPr="00F53D84">
              <w:rPr>
                <w:u w:val="none"/>
                <w:lang w:val="kk-KZ"/>
              </w:rPr>
              <w:t>14уч.</w:t>
            </w:r>
            <w:r w:rsidRPr="00F53D84">
              <w:rPr>
                <w:u w:val="none"/>
              </w:rPr>
              <w:t>)</w:t>
            </w:r>
          </w:p>
        </w:tc>
        <w:tc>
          <w:tcPr>
            <w:tcW w:w="1193" w:type="dxa"/>
          </w:tcPr>
          <w:p w:rsidR="00ED6F18" w:rsidRPr="00F53D84" w:rsidRDefault="00ED6F18" w:rsidP="00ED6F18">
            <w:pPr>
              <w:jc w:val="center"/>
              <w:rPr>
                <w:bCs w:val="0"/>
                <w:u w:val="none"/>
                <w:lang w:val="kk-KZ"/>
              </w:rPr>
            </w:pPr>
            <w:r w:rsidRPr="00F53D84">
              <w:rPr>
                <w:u w:val="none"/>
              </w:rPr>
              <w:t>201</w:t>
            </w:r>
            <w:r w:rsidRPr="00F53D84">
              <w:rPr>
                <w:u w:val="none"/>
                <w:lang w:val="kk-KZ"/>
              </w:rPr>
              <w:t>5жыл</w:t>
            </w:r>
          </w:p>
          <w:p w:rsidR="00ED6F18" w:rsidRPr="00F53D84" w:rsidRDefault="00ED6F18" w:rsidP="00ED6F18">
            <w:pPr>
              <w:jc w:val="center"/>
              <w:rPr>
                <w:bCs w:val="0"/>
                <w:u w:val="none"/>
              </w:rPr>
            </w:pPr>
            <w:r w:rsidRPr="00F53D84">
              <w:rPr>
                <w:u w:val="none"/>
              </w:rPr>
              <w:t>(</w:t>
            </w:r>
            <w:r w:rsidRPr="00F53D84">
              <w:rPr>
                <w:u w:val="none"/>
                <w:lang w:val="kk-KZ"/>
              </w:rPr>
              <w:t>15уч.</w:t>
            </w:r>
            <w:r w:rsidRPr="00F53D84">
              <w:rPr>
                <w:u w:val="none"/>
              </w:rPr>
              <w:t>)</w:t>
            </w:r>
          </w:p>
        </w:tc>
        <w:tc>
          <w:tcPr>
            <w:tcW w:w="1193" w:type="dxa"/>
          </w:tcPr>
          <w:p w:rsidR="00ED6F18" w:rsidRPr="00F53D84" w:rsidRDefault="00ED6F18" w:rsidP="00ED6F18">
            <w:pPr>
              <w:jc w:val="center"/>
              <w:rPr>
                <w:bCs w:val="0"/>
                <w:u w:val="none"/>
                <w:lang w:val="kk-KZ"/>
              </w:rPr>
            </w:pPr>
            <w:r w:rsidRPr="00F53D84">
              <w:rPr>
                <w:u w:val="none"/>
              </w:rPr>
              <w:t>201</w:t>
            </w:r>
            <w:r w:rsidRPr="00F53D84">
              <w:rPr>
                <w:u w:val="none"/>
                <w:lang w:val="kk-KZ"/>
              </w:rPr>
              <w:t>6жыл</w:t>
            </w:r>
          </w:p>
          <w:p w:rsidR="00ED6F18" w:rsidRPr="00F53D84" w:rsidRDefault="00ED6F18" w:rsidP="00ED6F18">
            <w:pPr>
              <w:jc w:val="center"/>
              <w:rPr>
                <w:bCs w:val="0"/>
                <w:u w:val="none"/>
              </w:rPr>
            </w:pPr>
            <w:r w:rsidRPr="00F53D84">
              <w:rPr>
                <w:u w:val="none"/>
              </w:rPr>
              <w:t>(</w:t>
            </w:r>
            <w:r w:rsidRPr="00F53D84">
              <w:rPr>
                <w:u w:val="none"/>
                <w:lang w:val="kk-KZ"/>
              </w:rPr>
              <w:t>13уч.</w:t>
            </w:r>
            <w:r w:rsidRPr="00F53D84">
              <w:rPr>
                <w:u w:val="none"/>
              </w:rPr>
              <w:t>)</w:t>
            </w:r>
          </w:p>
        </w:tc>
        <w:tc>
          <w:tcPr>
            <w:tcW w:w="1193" w:type="dxa"/>
            <w:shd w:val="clear" w:color="auto" w:fill="auto"/>
            <w:noWrap/>
            <w:vAlign w:val="bottom"/>
            <w:hideMark/>
          </w:tcPr>
          <w:p w:rsidR="00ED6F18" w:rsidRPr="00F53D84" w:rsidRDefault="00ED6F18" w:rsidP="00ED6F18">
            <w:pPr>
              <w:rPr>
                <w:bCs w:val="0"/>
                <w:u w:val="none"/>
                <w:lang w:val="kk-KZ"/>
              </w:rPr>
            </w:pPr>
            <w:r w:rsidRPr="00F53D84">
              <w:rPr>
                <w:bCs w:val="0"/>
                <w:u w:val="none"/>
                <w:lang w:val="kk-KZ"/>
              </w:rPr>
              <w:t>2017 жыл (12 мұғ.)</w:t>
            </w:r>
          </w:p>
        </w:tc>
        <w:tc>
          <w:tcPr>
            <w:tcW w:w="1193" w:type="dxa"/>
          </w:tcPr>
          <w:p w:rsidR="00ED6F18" w:rsidRPr="00F53D84" w:rsidRDefault="00ED6F18" w:rsidP="00ED6F18">
            <w:pPr>
              <w:rPr>
                <w:bCs w:val="0"/>
                <w:u w:val="none"/>
                <w:lang w:val="kk-KZ"/>
              </w:rPr>
            </w:pPr>
            <w:r>
              <w:rPr>
                <w:bCs w:val="0"/>
                <w:u w:val="none"/>
                <w:lang w:val="kk-KZ"/>
              </w:rPr>
              <w:t>2018 жыл (10мұғ.)</w:t>
            </w:r>
          </w:p>
        </w:tc>
        <w:tc>
          <w:tcPr>
            <w:tcW w:w="1193" w:type="dxa"/>
          </w:tcPr>
          <w:p w:rsidR="00ED6F18" w:rsidRDefault="00ED6F18" w:rsidP="00ED6F18">
            <w:pPr>
              <w:rPr>
                <w:bCs w:val="0"/>
                <w:u w:val="none"/>
                <w:lang w:val="kk-KZ"/>
              </w:rPr>
            </w:pPr>
            <w:r>
              <w:rPr>
                <w:bCs w:val="0"/>
                <w:u w:val="none"/>
                <w:lang w:val="kk-KZ"/>
              </w:rPr>
              <w:t>2019 жыл (11мұғ.)</w:t>
            </w:r>
          </w:p>
        </w:tc>
      </w:tr>
      <w:tr w:rsidR="00ED6F18" w:rsidRPr="00F53D84" w:rsidTr="00ED6F18">
        <w:trPr>
          <w:trHeight w:val="300"/>
        </w:trPr>
        <w:tc>
          <w:tcPr>
            <w:tcW w:w="2253" w:type="dxa"/>
            <w:shd w:val="clear" w:color="auto" w:fill="auto"/>
            <w:noWrap/>
            <w:vAlign w:val="bottom"/>
            <w:hideMark/>
          </w:tcPr>
          <w:p w:rsidR="00ED6F18" w:rsidRPr="00F53D84" w:rsidRDefault="00ED6F18" w:rsidP="00ED6F18">
            <w:pPr>
              <w:jc w:val="both"/>
              <w:rPr>
                <w:b w:val="0"/>
                <w:bCs w:val="0"/>
                <w:u w:val="none"/>
              </w:rPr>
            </w:pPr>
            <w:r w:rsidRPr="00F53D84">
              <w:rPr>
                <w:b w:val="0"/>
                <w:u w:val="none"/>
                <w:lang w:val="kk-KZ"/>
              </w:rPr>
              <w:t>Жоғарғы санат</w:t>
            </w:r>
            <w:r w:rsidRPr="00F53D84">
              <w:rPr>
                <w:b w:val="0"/>
                <w:u w:val="none"/>
              </w:rPr>
              <w:t xml:space="preserve"> </w:t>
            </w:r>
          </w:p>
        </w:tc>
        <w:tc>
          <w:tcPr>
            <w:tcW w:w="1193" w:type="dxa"/>
          </w:tcPr>
          <w:p w:rsidR="00ED6F18" w:rsidRPr="00F53D84" w:rsidRDefault="00ED6F18" w:rsidP="00ED6F18">
            <w:pPr>
              <w:jc w:val="both"/>
              <w:rPr>
                <w:b w:val="0"/>
                <w:bCs w:val="0"/>
                <w:u w:val="none"/>
              </w:rPr>
            </w:pPr>
            <w:r w:rsidRPr="00F53D84">
              <w:rPr>
                <w:b w:val="0"/>
                <w:u w:val="none"/>
                <w:lang w:val="kk-KZ"/>
              </w:rPr>
              <w:t>1</w:t>
            </w:r>
            <w:r w:rsidRPr="00F53D84">
              <w:rPr>
                <w:b w:val="0"/>
                <w:u w:val="none"/>
              </w:rPr>
              <w:t xml:space="preserve"> (</w:t>
            </w:r>
            <w:r w:rsidRPr="00F53D84">
              <w:rPr>
                <w:b w:val="0"/>
                <w:u w:val="none"/>
                <w:lang w:val="kk-KZ"/>
              </w:rPr>
              <w:t>7</w:t>
            </w:r>
            <w:r w:rsidRPr="00F53D84">
              <w:rPr>
                <w:b w:val="0"/>
                <w:u w:val="none"/>
              </w:rPr>
              <w:t>%)</w:t>
            </w:r>
          </w:p>
        </w:tc>
        <w:tc>
          <w:tcPr>
            <w:tcW w:w="1193" w:type="dxa"/>
          </w:tcPr>
          <w:p w:rsidR="00ED6F18" w:rsidRPr="00F53D84" w:rsidRDefault="00ED6F18" w:rsidP="00ED6F18">
            <w:pPr>
              <w:jc w:val="both"/>
              <w:rPr>
                <w:b w:val="0"/>
                <w:bCs w:val="0"/>
                <w:u w:val="none"/>
              </w:rPr>
            </w:pPr>
            <w:r w:rsidRPr="00F53D84">
              <w:rPr>
                <w:b w:val="0"/>
                <w:u w:val="none"/>
                <w:lang w:val="kk-KZ"/>
              </w:rPr>
              <w:t>1</w:t>
            </w:r>
            <w:r w:rsidRPr="00F53D84">
              <w:rPr>
                <w:b w:val="0"/>
                <w:u w:val="none"/>
              </w:rPr>
              <w:t>(</w:t>
            </w:r>
            <w:r w:rsidRPr="00F53D84">
              <w:rPr>
                <w:b w:val="0"/>
                <w:u w:val="none"/>
                <w:lang w:val="kk-KZ"/>
              </w:rPr>
              <w:t>7</w:t>
            </w:r>
            <w:r w:rsidRPr="00F53D84">
              <w:rPr>
                <w:b w:val="0"/>
                <w:u w:val="none"/>
              </w:rPr>
              <w:t>%)</w:t>
            </w:r>
          </w:p>
        </w:tc>
        <w:tc>
          <w:tcPr>
            <w:tcW w:w="1193" w:type="dxa"/>
          </w:tcPr>
          <w:p w:rsidR="00ED6F18" w:rsidRPr="00F53D84" w:rsidRDefault="00ED6F18" w:rsidP="00ED6F18">
            <w:pPr>
              <w:jc w:val="both"/>
              <w:rPr>
                <w:b w:val="0"/>
                <w:bCs w:val="0"/>
                <w:u w:val="none"/>
              </w:rPr>
            </w:pPr>
            <w:r w:rsidRPr="00F53D84">
              <w:rPr>
                <w:b w:val="0"/>
                <w:u w:val="none"/>
                <w:lang w:val="kk-KZ"/>
              </w:rPr>
              <w:t>-</w:t>
            </w:r>
          </w:p>
        </w:tc>
        <w:tc>
          <w:tcPr>
            <w:tcW w:w="1193" w:type="dxa"/>
            <w:shd w:val="clear" w:color="auto" w:fill="auto"/>
            <w:noWrap/>
            <w:hideMark/>
          </w:tcPr>
          <w:p w:rsidR="00ED6F18" w:rsidRPr="00F53D84" w:rsidRDefault="00ED6F18" w:rsidP="00ED6F18">
            <w:pPr>
              <w:jc w:val="both"/>
              <w:rPr>
                <w:b w:val="0"/>
                <w:bCs w:val="0"/>
                <w:u w:val="none"/>
                <w:lang w:val="kk-KZ"/>
              </w:rPr>
            </w:pPr>
            <w:r w:rsidRPr="00F53D84">
              <w:rPr>
                <w:b w:val="0"/>
                <w:bCs w:val="0"/>
                <w:u w:val="none"/>
                <w:lang w:val="kk-KZ"/>
              </w:rPr>
              <w:t xml:space="preserve">1 (8 </w:t>
            </w:r>
            <w:r w:rsidRPr="00F53D84">
              <w:rPr>
                <w:b w:val="0"/>
                <w:u w:val="none"/>
              </w:rPr>
              <w:t>%</w:t>
            </w:r>
            <w:r w:rsidRPr="00F53D84">
              <w:rPr>
                <w:b w:val="0"/>
                <w:u w:val="none"/>
                <w:lang w:val="kk-KZ"/>
              </w:rPr>
              <w:t>)</w:t>
            </w:r>
          </w:p>
        </w:tc>
        <w:tc>
          <w:tcPr>
            <w:tcW w:w="1193" w:type="dxa"/>
          </w:tcPr>
          <w:p w:rsidR="00ED6F18" w:rsidRPr="00F53D84" w:rsidRDefault="00ED6F18" w:rsidP="00ED6F18">
            <w:pPr>
              <w:jc w:val="both"/>
              <w:rPr>
                <w:b w:val="0"/>
                <w:bCs w:val="0"/>
                <w:u w:val="none"/>
                <w:lang w:val="kk-KZ"/>
              </w:rPr>
            </w:pPr>
            <w:r>
              <w:rPr>
                <w:b w:val="0"/>
                <w:bCs w:val="0"/>
                <w:u w:val="none"/>
                <w:lang w:val="kk-KZ"/>
              </w:rPr>
              <w:t>3 (33</w:t>
            </w:r>
            <w:r w:rsidRPr="00F53D84">
              <w:rPr>
                <w:b w:val="0"/>
                <w:bCs w:val="0"/>
                <w:u w:val="none"/>
                <w:lang w:val="kk-KZ"/>
              </w:rPr>
              <w:t xml:space="preserve"> </w:t>
            </w:r>
            <w:r w:rsidRPr="00F53D84">
              <w:rPr>
                <w:b w:val="0"/>
                <w:u w:val="none"/>
              </w:rPr>
              <w:t>%</w:t>
            </w:r>
            <w:r w:rsidRPr="00F53D84">
              <w:rPr>
                <w:b w:val="0"/>
                <w:u w:val="none"/>
                <w:lang w:val="kk-KZ"/>
              </w:rPr>
              <w:t>)</w:t>
            </w:r>
          </w:p>
        </w:tc>
        <w:tc>
          <w:tcPr>
            <w:tcW w:w="1193" w:type="dxa"/>
          </w:tcPr>
          <w:p w:rsidR="00ED6F18" w:rsidRPr="00F53D84" w:rsidRDefault="00ED6F18" w:rsidP="00ED6F18">
            <w:pPr>
              <w:jc w:val="both"/>
              <w:rPr>
                <w:b w:val="0"/>
                <w:bCs w:val="0"/>
                <w:u w:val="none"/>
                <w:lang w:val="kk-KZ"/>
              </w:rPr>
            </w:pPr>
            <w:r>
              <w:rPr>
                <w:b w:val="0"/>
                <w:bCs w:val="0"/>
                <w:u w:val="none"/>
                <w:lang w:val="kk-KZ"/>
              </w:rPr>
              <w:t>3 (27</w:t>
            </w:r>
            <w:r w:rsidRPr="00F53D84">
              <w:rPr>
                <w:b w:val="0"/>
                <w:bCs w:val="0"/>
                <w:u w:val="none"/>
                <w:lang w:val="kk-KZ"/>
              </w:rPr>
              <w:t xml:space="preserve"> </w:t>
            </w:r>
            <w:r w:rsidRPr="00F53D84">
              <w:rPr>
                <w:b w:val="0"/>
                <w:u w:val="none"/>
              </w:rPr>
              <w:t>%</w:t>
            </w:r>
            <w:r w:rsidRPr="00F53D84">
              <w:rPr>
                <w:b w:val="0"/>
                <w:u w:val="none"/>
                <w:lang w:val="kk-KZ"/>
              </w:rPr>
              <w:t>)</w:t>
            </w:r>
          </w:p>
        </w:tc>
      </w:tr>
      <w:tr w:rsidR="00ED6F18" w:rsidRPr="00F53D84" w:rsidTr="00ED6F18">
        <w:trPr>
          <w:trHeight w:val="300"/>
        </w:trPr>
        <w:tc>
          <w:tcPr>
            <w:tcW w:w="2253" w:type="dxa"/>
            <w:shd w:val="clear" w:color="auto" w:fill="auto"/>
            <w:noWrap/>
            <w:vAlign w:val="bottom"/>
            <w:hideMark/>
          </w:tcPr>
          <w:p w:rsidR="00ED6F18" w:rsidRPr="00F53D84" w:rsidRDefault="00ED6F18" w:rsidP="00ED6F18">
            <w:pPr>
              <w:jc w:val="both"/>
              <w:rPr>
                <w:b w:val="0"/>
                <w:bCs w:val="0"/>
                <w:u w:val="none"/>
              </w:rPr>
            </w:pPr>
            <w:r w:rsidRPr="00F53D84">
              <w:rPr>
                <w:b w:val="0"/>
                <w:u w:val="none"/>
                <w:lang w:val="kk-KZ"/>
              </w:rPr>
              <w:t>Бірінші  санат</w:t>
            </w:r>
            <w:r w:rsidRPr="00F53D84">
              <w:rPr>
                <w:b w:val="0"/>
                <w:u w:val="none"/>
              </w:rPr>
              <w:t xml:space="preserve"> </w:t>
            </w:r>
          </w:p>
        </w:tc>
        <w:tc>
          <w:tcPr>
            <w:tcW w:w="1193" w:type="dxa"/>
          </w:tcPr>
          <w:p w:rsidR="00ED6F18" w:rsidRPr="00F53D84" w:rsidRDefault="00ED6F18" w:rsidP="00ED6F18">
            <w:pPr>
              <w:jc w:val="both"/>
              <w:rPr>
                <w:b w:val="0"/>
                <w:bCs w:val="0"/>
                <w:u w:val="none"/>
              </w:rPr>
            </w:pPr>
            <w:r w:rsidRPr="00F53D84">
              <w:rPr>
                <w:b w:val="0"/>
                <w:u w:val="none"/>
              </w:rPr>
              <w:t xml:space="preserve"> </w:t>
            </w:r>
            <w:r w:rsidRPr="00F53D84">
              <w:rPr>
                <w:b w:val="0"/>
                <w:u w:val="none"/>
                <w:lang w:val="kk-KZ"/>
              </w:rPr>
              <w:t>8</w:t>
            </w:r>
            <w:r w:rsidRPr="00F53D84">
              <w:rPr>
                <w:b w:val="0"/>
                <w:u w:val="none"/>
              </w:rPr>
              <w:t xml:space="preserve"> (</w:t>
            </w:r>
            <w:r w:rsidRPr="00F53D84">
              <w:rPr>
                <w:b w:val="0"/>
                <w:u w:val="none"/>
                <w:lang w:val="kk-KZ"/>
              </w:rPr>
              <w:t>57,5</w:t>
            </w:r>
            <w:r w:rsidRPr="00F53D84">
              <w:rPr>
                <w:b w:val="0"/>
                <w:u w:val="none"/>
              </w:rPr>
              <w:t>%)</w:t>
            </w:r>
          </w:p>
        </w:tc>
        <w:tc>
          <w:tcPr>
            <w:tcW w:w="1193" w:type="dxa"/>
          </w:tcPr>
          <w:p w:rsidR="00ED6F18" w:rsidRPr="00F53D84" w:rsidRDefault="00ED6F18" w:rsidP="00ED6F18">
            <w:pPr>
              <w:jc w:val="both"/>
              <w:rPr>
                <w:b w:val="0"/>
                <w:bCs w:val="0"/>
                <w:u w:val="none"/>
              </w:rPr>
            </w:pPr>
            <w:r w:rsidRPr="00F53D84">
              <w:rPr>
                <w:b w:val="0"/>
                <w:u w:val="none"/>
                <w:lang w:val="kk-KZ"/>
              </w:rPr>
              <w:t>8</w:t>
            </w:r>
            <w:r w:rsidRPr="00F53D84">
              <w:rPr>
                <w:b w:val="0"/>
                <w:u w:val="none"/>
              </w:rPr>
              <w:t>(</w:t>
            </w:r>
            <w:r w:rsidRPr="00F53D84">
              <w:rPr>
                <w:b w:val="0"/>
                <w:u w:val="none"/>
                <w:lang w:val="kk-KZ"/>
              </w:rPr>
              <w:t>53</w:t>
            </w:r>
            <w:r w:rsidRPr="00F53D84">
              <w:rPr>
                <w:b w:val="0"/>
                <w:u w:val="none"/>
              </w:rPr>
              <w:t>%)</w:t>
            </w:r>
          </w:p>
        </w:tc>
        <w:tc>
          <w:tcPr>
            <w:tcW w:w="1193" w:type="dxa"/>
          </w:tcPr>
          <w:p w:rsidR="00ED6F18" w:rsidRPr="00F53D84" w:rsidRDefault="00ED6F18" w:rsidP="00ED6F18">
            <w:pPr>
              <w:jc w:val="both"/>
              <w:rPr>
                <w:b w:val="0"/>
                <w:bCs w:val="0"/>
                <w:u w:val="none"/>
              </w:rPr>
            </w:pPr>
            <w:r w:rsidRPr="00F53D84">
              <w:rPr>
                <w:b w:val="0"/>
                <w:u w:val="none"/>
                <w:lang w:val="kk-KZ"/>
              </w:rPr>
              <w:t>7</w:t>
            </w:r>
            <w:r w:rsidRPr="00F53D84">
              <w:rPr>
                <w:b w:val="0"/>
                <w:u w:val="none"/>
              </w:rPr>
              <w:t>(</w:t>
            </w:r>
            <w:r w:rsidRPr="00F53D84">
              <w:rPr>
                <w:b w:val="0"/>
                <w:u w:val="none"/>
                <w:lang w:val="kk-KZ"/>
              </w:rPr>
              <w:t>58</w:t>
            </w:r>
            <w:r w:rsidRPr="00F53D84">
              <w:rPr>
                <w:b w:val="0"/>
                <w:u w:val="none"/>
              </w:rPr>
              <w:t>%)</w:t>
            </w:r>
          </w:p>
        </w:tc>
        <w:tc>
          <w:tcPr>
            <w:tcW w:w="1193" w:type="dxa"/>
            <w:shd w:val="clear" w:color="auto" w:fill="auto"/>
            <w:noWrap/>
            <w:hideMark/>
          </w:tcPr>
          <w:p w:rsidR="00ED6F18" w:rsidRPr="00F53D84" w:rsidRDefault="00ED6F18" w:rsidP="00ED6F18">
            <w:pPr>
              <w:jc w:val="both"/>
              <w:rPr>
                <w:b w:val="0"/>
                <w:bCs w:val="0"/>
                <w:u w:val="none"/>
                <w:lang w:val="kk-KZ"/>
              </w:rPr>
            </w:pPr>
            <w:r w:rsidRPr="00F53D84">
              <w:rPr>
                <w:b w:val="0"/>
                <w:bCs w:val="0"/>
                <w:u w:val="none"/>
                <w:lang w:val="kk-KZ"/>
              </w:rPr>
              <w:t>6 (50</w:t>
            </w:r>
            <w:r w:rsidRPr="00F53D84">
              <w:rPr>
                <w:b w:val="0"/>
                <w:u w:val="none"/>
              </w:rPr>
              <w:t>%</w:t>
            </w:r>
            <w:r w:rsidRPr="00F53D84">
              <w:rPr>
                <w:b w:val="0"/>
                <w:u w:val="none"/>
                <w:lang w:val="kk-KZ"/>
              </w:rPr>
              <w:t>)</w:t>
            </w:r>
          </w:p>
        </w:tc>
        <w:tc>
          <w:tcPr>
            <w:tcW w:w="1193" w:type="dxa"/>
          </w:tcPr>
          <w:p w:rsidR="00ED6F18" w:rsidRPr="00F53D84" w:rsidRDefault="00ED6F18" w:rsidP="00ED6F18">
            <w:pPr>
              <w:jc w:val="both"/>
              <w:rPr>
                <w:b w:val="0"/>
                <w:bCs w:val="0"/>
                <w:u w:val="none"/>
                <w:lang w:val="kk-KZ"/>
              </w:rPr>
            </w:pPr>
            <w:r>
              <w:rPr>
                <w:b w:val="0"/>
                <w:bCs w:val="0"/>
                <w:u w:val="none"/>
                <w:lang w:val="kk-KZ"/>
              </w:rPr>
              <w:t>3</w:t>
            </w:r>
            <w:r w:rsidRPr="00F53D84">
              <w:rPr>
                <w:b w:val="0"/>
                <w:bCs w:val="0"/>
                <w:u w:val="none"/>
                <w:lang w:val="kk-KZ"/>
              </w:rPr>
              <w:t xml:space="preserve"> (50</w:t>
            </w:r>
            <w:r w:rsidRPr="00F53D84">
              <w:rPr>
                <w:b w:val="0"/>
                <w:u w:val="none"/>
              </w:rPr>
              <w:t>%</w:t>
            </w:r>
            <w:r w:rsidRPr="00F53D84">
              <w:rPr>
                <w:b w:val="0"/>
                <w:u w:val="none"/>
                <w:lang w:val="kk-KZ"/>
              </w:rPr>
              <w:t>)</w:t>
            </w:r>
          </w:p>
        </w:tc>
        <w:tc>
          <w:tcPr>
            <w:tcW w:w="1193" w:type="dxa"/>
          </w:tcPr>
          <w:p w:rsidR="00ED6F18" w:rsidRPr="00F53D84" w:rsidRDefault="00ED6F18" w:rsidP="00ED6F18">
            <w:pPr>
              <w:jc w:val="both"/>
              <w:rPr>
                <w:b w:val="0"/>
                <w:bCs w:val="0"/>
                <w:u w:val="none"/>
                <w:lang w:val="kk-KZ"/>
              </w:rPr>
            </w:pPr>
            <w:r>
              <w:rPr>
                <w:b w:val="0"/>
                <w:bCs w:val="0"/>
                <w:u w:val="none"/>
                <w:lang w:val="kk-KZ"/>
              </w:rPr>
              <w:t>3 (27</w:t>
            </w:r>
            <w:r w:rsidRPr="00F53D84">
              <w:rPr>
                <w:b w:val="0"/>
                <w:u w:val="none"/>
              </w:rPr>
              <w:t>%</w:t>
            </w:r>
            <w:r w:rsidRPr="00F53D84">
              <w:rPr>
                <w:b w:val="0"/>
                <w:u w:val="none"/>
                <w:lang w:val="kk-KZ"/>
              </w:rPr>
              <w:t>)</w:t>
            </w:r>
          </w:p>
        </w:tc>
      </w:tr>
      <w:tr w:rsidR="00ED6F18" w:rsidRPr="00F53D84" w:rsidTr="00ED6F18">
        <w:trPr>
          <w:trHeight w:val="300"/>
        </w:trPr>
        <w:tc>
          <w:tcPr>
            <w:tcW w:w="2253" w:type="dxa"/>
            <w:shd w:val="clear" w:color="auto" w:fill="auto"/>
            <w:noWrap/>
            <w:vAlign w:val="bottom"/>
            <w:hideMark/>
          </w:tcPr>
          <w:p w:rsidR="00ED6F18" w:rsidRPr="00F53D84" w:rsidRDefault="00ED6F18" w:rsidP="00ED6F18">
            <w:pPr>
              <w:jc w:val="both"/>
              <w:rPr>
                <w:b w:val="0"/>
                <w:bCs w:val="0"/>
                <w:u w:val="none"/>
              </w:rPr>
            </w:pPr>
            <w:r w:rsidRPr="00F53D84">
              <w:rPr>
                <w:b w:val="0"/>
                <w:u w:val="none"/>
                <w:lang w:val="kk-KZ"/>
              </w:rPr>
              <w:t>Екінші  санат</w:t>
            </w:r>
            <w:r w:rsidRPr="00F53D84">
              <w:rPr>
                <w:b w:val="0"/>
                <w:u w:val="none"/>
              </w:rPr>
              <w:t xml:space="preserve"> </w:t>
            </w:r>
          </w:p>
        </w:tc>
        <w:tc>
          <w:tcPr>
            <w:tcW w:w="1193" w:type="dxa"/>
          </w:tcPr>
          <w:p w:rsidR="00ED6F18" w:rsidRPr="00F53D84" w:rsidRDefault="00ED6F18" w:rsidP="00ED6F18">
            <w:pPr>
              <w:jc w:val="both"/>
              <w:rPr>
                <w:b w:val="0"/>
                <w:bCs w:val="0"/>
                <w:u w:val="none"/>
              </w:rPr>
            </w:pPr>
            <w:r w:rsidRPr="00F53D84">
              <w:rPr>
                <w:b w:val="0"/>
                <w:u w:val="none"/>
                <w:lang w:val="kk-KZ"/>
              </w:rPr>
              <w:t>4</w:t>
            </w:r>
            <w:r w:rsidRPr="00F53D84">
              <w:rPr>
                <w:b w:val="0"/>
                <w:u w:val="none"/>
              </w:rPr>
              <w:t>(2</w:t>
            </w:r>
            <w:r w:rsidRPr="00F53D84">
              <w:rPr>
                <w:b w:val="0"/>
                <w:u w:val="none"/>
                <w:lang w:val="kk-KZ"/>
              </w:rPr>
              <w:t>8,5</w:t>
            </w:r>
            <w:r w:rsidRPr="00F53D84">
              <w:rPr>
                <w:b w:val="0"/>
                <w:u w:val="none"/>
              </w:rPr>
              <w:t>%)</w:t>
            </w:r>
          </w:p>
        </w:tc>
        <w:tc>
          <w:tcPr>
            <w:tcW w:w="1193" w:type="dxa"/>
          </w:tcPr>
          <w:p w:rsidR="00ED6F18" w:rsidRPr="00F53D84" w:rsidRDefault="00ED6F18" w:rsidP="00ED6F18">
            <w:pPr>
              <w:jc w:val="both"/>
              <w:rPr>
                <w:b w:val="0"/>
                <w:bCs w:val="0"/>
                <w:u w:val="none"/>
              </w:rPr>
            </w:pPr>
            <w:r w:rsidRPr="00F53D84">
              <w:rPr>
                <w:b w:val="0"/>
                <w:u w:val="none"/>
                <w:lang w:val="kk-KZ"/>
              </w:rPr>
              <w:t>4</w:t>
            </w:r>
            <w:r w:rsidRPr="00F53D84">
              <w:rPr>
                <w:b w:val="0"/>
                <w:u w:val="none"/>
              </w:rPr>
              <w:t>(2</w:t>
            </w:r>
            <w:r w:rsidRPr="00F53D84">
              <w:rPr>
                <w:b w:val="0"/>
                <w:u w:val="none"/>
                <w:lang w:val="kk-KZ"/>
              </w:rPr>
              <w:t>7</w:t>
            </w:r>
            <w:r w:rsidRPr="00F53D84">
              <w:rPr>
                <w:b w:val="0"/>
                <w:u w:val="none"/>
              </w:rPr>
              <w:t>%)</w:t>
            </w:r>
          </w:p>
        </w:tc>
        <w:tc>
          <w:tcPr>
            <w:tcW w:w="1193" w:type="dxa"/>
          </w:tcPr>
          <w:p w:rsidR="00ED6F18" w:rsidRPr="00F53D84" w:rsidRDefault="00ED6F18" w:rsidP="00ED6F18">
            <w:pPr>
              <w:jc w:val="both"/>
              <w:rPr>
                <w:b w:val="0"/>
                <w:bCs w:val="0"/>
                <w:u w:val="none"/>
              </w:rPr>
            </w:pPr>
            <w:r w:rsidRPr="00F53D84">
              <w:rPr>
                <w:b w:val="0"/>
                <w:u w:val="none"/>
                <w:lang w:val="kk-KZ"/>
              </w:rPr>
              <w:t>3</w:t>
            </w:r>
            <w:r w:rsidRPr="00F53D84">
              <w:rPr>
                <w:b w:val="0"/>
                <w:u w:val="none"/>
              </w:rPr>
              <w:t>(2</w:t>
            </w:r>
            <w:r w:rsidRPr="00F53D84">
              <w:rPr>
                <w:b w:val="0"/>
                <w:u w:val="none"/>
                <w:lang w:val="kk-KZ"/>
              </w:rPr>
              <w:t>5</w:t>
            </w:r>
            <w:r w:rsidRPr="00F53D84">
              <w:rPr>
                <w:b w:val="0"/>
                <w:u w:val="none"/>
              </w:rPr>
              <w:t>%)</w:t>
            </w:r>
          </w:p>
        </w:tc>
        <w:tc>
          <w:tcPr>
            <w:tcW w:w="1193" w:type="dxa"/>
            <w:shd w:val="clear" w:color="auto" w:fill="auto"/>
            <w:noWrap/>
            <w:hideMark/>
          </w:tcPr>
          <w:p w:rsidR="00ED6F18" w:rsidRPr="00F53D84" w:rsidRDefault="00ED6F18" w:rsidP="00ED6F18">
            <w:pPr>
              <w:jc w:val="both"/>
              <w:rPr>
                <w:b w:val="0"/>
                <w:bCs w:val="0"/>
                <w:u w:val="none"/>
                <w:lang w:val="kk-KZ"/>
              </w:rPr>
            </w:pPr>
            <w:r w:rsidRPr="00F53D84">
              <w:rPr>
                <w:b w:val="0"/>
                <w:bCs w:val="0"/>
                <w:u w:val="none"/>
                <w:lang w:val="kk-KZ"/>
              </w:rPr>
              <w:t>2 ( 15</w:t>
            </w:r>
            <w:r w:rsidRPr="00F53D84">
              <w:rPr>
                <w:b w:val="0"/>
                <w:u w:val="none"/>
              </w:rPr>
              <w:t>%</w:t>
            </w:r>
            <w:r w:rsidRPr="00F53D84">
              <w:rPr>
                <w:b w:val="0"/>
                <w:u w:val="none"/>
                <w:lang w:val="kk-KZ"/>
              </w:rPr>
              <w:t>)</w:t>
            </w:r>
          </w:p>
        </w:tc>
        <w:tc>
          <w:tcPr>
            <w:tcW w:w="1193" w:type="dxa"/>
          </w:tcPr>
          <w:p w:rsidR="00ED6F18" w:rsidRPr="00F53D84" w:rsidRDefault="00ED6F18" w:rsidP="00ED6F18">
            <w:pPr>
              <w:jc w:val="both"/>
              <w:rPr>
                <w:b w:val="0"/>
                <w:bCs w:val="0"/>
                <w:u w:val="none"/>
                <w:lang w:val="kk-KZ"/>
              </w:rPr>
            </w:pPr>
            <w:r w:rsidRPr="00F53D84">
              <w:rPr>
                <w:b w:val="0"/>
                <w:bCs w:val="0"/>
                <w:u w:val="none"/>
                <w:lang w:val="kk-KZ"/>
              </w:rPr>
              <w:t>2 ( 15</w:t>
            </w:r>
            <w:r w:rsidRPr="00F53D84">
              <w:rPr>
                <w:b w:val="0"/>
                <w:u w:val="none"/>
              </w:rPr>
              <w:t>%</w:t>
            </w:r>
            <w:r w:rsidRPr="00F53D84">
              <w:rPr>
                <w:b w:val="0"/>
                <w:u w:val="none"/>
                <w:lang w:val="kk-KZ"/>
              </w:rPr>
              <w:t>)</w:t>
            </w:r>
          </w:p>
        </w:tc>
        <w:tc>
          <w:tcPr>
            <w:tcW w:w="1193" w:type="dxa"/>
          </w:tcPr>
          <w:p w:rsidR="00ED6F18" w:rsidRPr="00F53D84" w:rsidRDefault="00ED6F18" w:rsidP="00ED6F18">
            <w:pPr>
              <w:jc w:val="both"/>
              <w:rPr>
                <w:b w:val="0"/>
                <w:bCs w:val="0"/>
                <w:u w:val="none"/>
                <w:lang w:val="kk-KZ"/>
              </w:rPr>
            </w:pPr>
            <w:r>
              <w:rPr>
                <w:b w:val="0"/>
                <w:bCs w:val="0"/>
                <w:u w:val="none"/>
                <w:lang w:val="kk-KZ"/>
              </w:rPr>
              <w:t>2 ( 18</w:t>
            </w:r>
            <w:r w:rsidRPr="00F53D84">
              <w:rPr>
                <w:b w:val="0"/>
                <w:u w:val="none"/>
              </w:rPr>
              <w:t>%</w:t>
            </w:r>
            <w:r w:rsidRPr="00F53D84">
              <w:rPr>
                <w:b w:val="0"/>
                <w:u w:val="none"/>
                <w:lang w:val="kk-KZ"/>
              </w:rPr>
              <w:t>)</w:t>
            </w:r>
          </w:p>
        </w:tc>
      </w:tr>
      <w:tr w:rsidR="00ED6F18" w:rsidRPr="00F53D84" w:rsidTr="00ED6F18">
        <w:trPr>
          <w:trHeight w:val="300"/>
        </w:trPr>
        <w:tc>
          <w:tcPr>
            <w:tcW w:w="2253" w:type="dxa"/>
            <w:shd w:val="clear" w:color="auto" w:fill="auto"/>
            <w:noWrap/>
            <w:vAlign w:val="bottom"/>
            <w:hideMark/>
          </w:tcPr>
          <w:p w:rsidR="00ED6F18" w:rsidRPr="00F53D84" w:rsidRDefault="00ED6F18" w:rsidP="00ED6F18">
            <w:pPr>
              <w:jc w:val="both"/>
              <w:rPr>
                <w:b w:val="0"/>
                <w:bCs w:val="0"/>
                <w:u w:val="none"/>
                <w:lang w:val="kk-KZ"/>
              </w:rPr>
            </w:pPr>
            <w:r w:rsidRPr="00F53D84">
              <w:rPr>
                <w:b w:val="0"/>
                <w:u w:val="none"/>
                <w:lang w:val="kk-KZ"/>
              </w:rPr>
              <w:t>Санаты жоқ</w:t>
            </w:r>
          </w:p>
        </w:tc>
        <w:tc>
          <w:tcPr>
            <w:tcW w:w="1193" w:type="dxa"/>
          </w:tcPr>
          <w:p w:rsidR="00ED6F18" w:rsidRPr="00F53D84" w:rsidRDefault="00ED6F18" w:rsidP="00ED6F18">
            <w:pPr>
              <w:jc w:val="both"/>
              <w:rPr>
                <w:b w:val="0"/>
                <w:bCs w:val="0"/>
                <w:u w:val="none"/>
              </w:rPr>
            </w:pPr>
            <w:r w:rsidRPr="00F53D84">
              <w:rPr>
                <w:b w:val="0"/>
                <w:u w:val="none"/>
              </w:rPr>
              <w:t>1(</w:t>
            </w:r>
            <w:r w:rsidRPr="00F53D84">
              <w:rPr>
                <w:b w:val="0"/>
                <w:u w:val="none"/>
                <w:lang w:val="kk-KZ"/>
              </w:rPr>
              <w:t>7</w:t>
            </w:r>
            <w:r w:rsidRPr="00F53D84">
              <w:rPr>
                <w:b w:val="0"/>
                <w:u w:val="none"/>
              </w:rPr>
              <w:t>%)</w:t>
            </w:r>
          </w:p>
        </w:tc>
        <w:tc>
          <w:tcPr>
            <w:tcW w:w="1193" w:type="dxa"/>
          </w:tcPr>
          <w:p w:rsidR="00ED6F18" w:rsidRPr="00F53D84" w:rsidRDefault="00ED6F18" w:rsidP="00ED6F18">
            <w:pPr>
              <w:jc w:val="both"/>
              <w:rPr>
                <w:b w:val="0"/>
                <w:bCs w:val="0"/>
                <w:u w:val="none"/>
              </w:rPr>
            </w:pPr>
            <w:r w:rsidRPr="00F53D84">
              <w:rPr>
                <w:b w:val="0"/>
                <w:u w:val="none"/>
                <w:lang w:val="kk-KZ"/>
              </w:rPr>
              <w:t>2</w:t>
            </w:r>
            <w:r w:rsidRPr="00F53D84">
              <w:rPr>
                <w:b w:val="0"/>
                <w:u w:val="none"/>
              </w:rPr>
              <w:t>(1</w:t>
            </w:r>
            <w:r w:rsidRPr="00F53D84">
              <w:rPr>
                <w:b w:val="0"/>
                <w:u w:val="none"/>
                <w:lang w:val="kk-KZ"/>
              </w:rPr>
              <w:t>3</w:t>
            </w:r>
            <w:r w:rsidRPr="00F53D84">
              <w:rPr>
                <w:b w:val="0"/>
                <w:u w:val="none"/>
              </w:rPr>
              <w:t>%)</w:t>
            </w:r>
          </w:p>
        </w:tc>
        <w:tc>
          <w:tcPr>
            <w:tcW w:w="1193" w:type="dxa"/>
          </w:tcPr>
          <w:p w:rsidR="00ED6F18" w:rsidRPr="00F53D84" w:rsidRDefault="00ED6F18" w:rsidP="00ED6F18">
            <w:pPr>
              <w:jc w:val="both"/>
              <w:rPr>
                <w:b w:val="0"/>
                <w:bCs w:val="0"/>
                <w:u w:val="none"/>
              </w:rPr>
            </w:pPr>
            <w:r w:rsidRPr="00F53D84">
              <w:rPr>
                <w:b w:val="0"/>
                <w:u w:val="none"/>
                <w:lang w:val="kk-KZ"/>
              </w:rPr>
              <w:t>3</w:t>
            </w:r>
            <w:r w:rsidRPr="00F53D84">
              <w:rPr>
                <w:b w:val="0"/>
                <w:u w:val="none"/>
              </w:rPr>
              <w:t>(1</w:t>
            </w:r>
            <w:r w:rsidRPr="00F53D84">
              <w:rPr>
                <w:b w:val="0"/>
                <w:u w:val="none"/>
                <w:lang w:val="kk-KZ"/>
              </w:rPr>
              <w:t>6</w:t>
            </w:r>
            <w:r w:rsidRPr="00F53D84">
              <w:rPr>
                <w:b w:val="0"/>
                <w:u w:val="none"/>
              </w:rPr>
              <w:t>%)</w:t>
            </w:r>
          </w:p>
        </w:tc>
        <w:tc>
          <w:tcPr>
            <w:tcW w:w="1193" w:type="dxa"/>
            <w:shd w:val="clear" w:color="auto" w:fill="auto"/>
            <w:noWrap/>
            <w:hideMark/>
          </w:tcPr>
          <w:p w:rsidR="00ED6F18" w:rsidRPr="00F53D84" w:rsidRDefault="00ED6F18" w:rsidP="00ED6F18">
            <w:pPr>
              <w:jc w:val="both"/>
              <w:rPr>
                <w:b w:val="0"/>
                <w:bCs w:val="0"/>
                <w:u w:val="none"/>
                <w:lang w:val="kk-KZ"/>
              </w:rPr>
            </w:pPr>
            <w:r w:rsidRPr="00F53D84">
              <w:rPr>
                <w:b w:val="0"/>
                <w:bCs w:val="0"/>
                <w:u w:val="none"/>
                <w:lang w:val="kk-KZ"/>
              </w:rPr>
              <w:t>3 (25</w:t>
            </w:r>
            <w:r w:rsidRPr="00F53D84">
              <w:rPr>
                <w:b w:val="0"/>
                <w:u w:val="none"/>
              </w:rPr>
              <w:t>%</w:t>
            </w:r>
            <w:r w:rsidRPr="00F53D84">
              <w:rPr>
                <w:b w:val="0"/>
                <w:u w:val="none"/>
                <w:lang w:val="kk-KZ"/>
              </w:rPr>
              <w:t>)</w:t>
            </w:r>
          </w:p>
        </w:tc>
        <w:tc>
          <w:tcPr>
            <w:tcW w:w="1193" w:type="dxa"/>
          </w:tcPr>
          <w:p w:rsidR="00ED6F18" w:rsidRPr="00F53D84" w:rsidRDefault="00ED6F18" w:rsidP="00ED6F18">
            <w:pPr>
              <w:jc w:val="both"/>
              <w:rPr>
                <w:b w:val="0"/>
                <w:bCs w:val="0"/>
                <w:u w:val="none"/>
                <w:lang w:val="kk-KZ"/>
              </w:rPr>
            </w:pPr>
            <w:r>
              <w:rPr>
                <w:b w:val="0"/>
                <w:bCs w:val="0"/>
                <w:u w:val="none"/>
                <w:lang w:val="kk-KZ"/>
              </w:rPr>
              <w:t>2</w:t>
            </w:r>
            <w:r w:rsidRPr="00F53D84">
              <w:rPr>
                <w:b w:val="0"/>
                <w:bCs w:val="0"/>
                <w:u w:val="none"/>
                <w:lang w:val="kk-KZ"/>
              </w:rPr>
              <w:t xml:space="preserve"> (25</w:t>
            </w:r>
            <w:r w:rsidRPr="00F53D84">
              <w:rPr>
                <w:b w:val="0"/>
                <w:u w:val="none"/>
              </w:rPr>
              <w:t>%</w:t>
            </w:r>
            <w:r w:rsidRPr="00F53D84">
              <w:rPr>
                <w:b w:val="0"/>
                <w:u w:val="none"/>
                <w:lang w:val="kk-KZ"/>
              </w:rPr>
              <w:t>)</w:t>
            </w:r>
          </w:p>
        </w:tc>
        <w:tc>
          <w:tcPr>
            <w:tcW w:w="1193" w:type="dxa"/>
          </w:tcPr>
          <w:p w:rsidR="00ED6F18" w:rsidRPr="00F53D84" w:rsidRDefault="00ED6F18" w:rsidP="00ED6F18">
            <w:pPr>
              <w:jc w:val="both"/>
              <w:rPr>
                <w:b w:val="0"/>
                <w:bCs w:val="0"/>
                <w:u w:val="none"/>
                <w:lang w:val="kk-KZ"/>
              </w:rPr>
            </w:pPr>
            <w:r>
              <w:rPr>
                <w:b w:val="0"/>
                <w:bCs w:val="0"/>
                <w:u w:val="none"/>
                <w:lang w:val="kk-KZ"/>
              </w:rPr>
              <w:t>2 (18</w:t>
            </w:r>
            <w:r w:rsidRPr="00F53D84">
              <w:rPr>
                <w:b w:val="0"/>
                <w:u w:val="none"/>
              </w:rPr>
              <w:t>%</w:t>
            </w:r>
            <w:r w:rsidRPr="00F53D84">
              <w:rPr>
                <w:b w:val="0"/>
                <w:u w:val="none"/>
                <w:lang w:val="kk-KZ"/>
              </w:rPr>
              <w:t>)</w:t>
            </w:r>
          </w:p>
        </w:tc>
      </w:tr>
    </w:tbl>
    <w:p w:rsidR="00E71367" w:rsidRPr="00F53D84" w:rsidRDefault="00E71367" w:rsidP="00E71367">
      <w:pPr>
        <w:ind w:firstLine="709"/>
        <w:jc w:val="both"/>
        <w:rPr>
          <w:b w:val="0"/>
          <w:u w:val="none"/>
        </w:rPr>
      </w:pPr>
    </w:p>
    <w:p w:rsidR="00E71367" w:rsidRPr="00F53D84" w:rsidRDefault="00E71367" w:rsidP="00E71367">
      <w:pPr>
        <w:ind w:firstLine="709"/>
        <w:jc w:val="both"/>
        <w:rPr>
          <w:b w:val="0"/>
          <w:u w:val="none"/>
        </w:rPr>
      </w:pPr>
    </w:p>
    <w:p w:rsidR="00E71367" w:rsidRDefault="00E71367" w:rsidP="00E71367">
      <w:pPr>
        <w:rPr>
          <w:b w:val="0"/>
          <w:sz w:val="28"/>
          <w:szCs w:val="28"/>
          <w:u w:val="none"/>
          <w:lang w:val="kk-KZ" w:eastAsia="ar-SA"/>
        </w:rPr>
      </w:pPr>
    </w:p>
    <w:p w:rsidR="00E71367" w:rsidRDefault="00ED6F18" w:rsidP="00E71367">
      <w:pPr>
        <w:rPr>
          <w:b w:val="0"/>
          <w:sz w:val="28"/>
          <w:szCs w:val="28"/>
          <w:u w:val="none"/>
          <w:lang w:val="kk-KZ" w:eastAsia="ar-SA"/>
        </w:rPr>
      </w:pPr>
      <w:r>
        <w:rPr>
          <w:b w:val="0"/>
          <w:sz w:val="28"/>
          <w:szCs w:val="28"/>
          <w:u w:val="none"/>
          <w:lang w:val="kk-KZ" w:eastAsia="ar-SA"/>
        </w:rPr>
        <w:t xml:space="preserve">     2018</w:t>
      </w:r>
      <w:r w:rsidR="00E71367">
        <w:rPr>
          <w:b w:val="0"/>
          <w:sz w:val="28"/>
          <w:szCs w:val="28"/>
          <w:u w:val="none"/>
          <w:lang w:val="kk-KZ" w:eastAsia="ar-SA"/>
        </w:rPr>
        <w:t>-201</w:t>
      </w:r>
      <w:r>
        <w:rPr>
          <w:b w:val="0"/>
          <w:sz w:val="28"/>
          <w:szCs w:val="28"/>
          <w:u w:val="none"/>
          <w:lang w:val="kk-KZ" w:eastAsia="ar-SA"/>
        </w:rPr>
        <w:t>9</w:t>
      </w:r>
      <w:r w:rsidR="00E71367">
        <w:rPr>
          <w:b w:val="0"/>
          <w:sz w:val="28"/>
          <w:szCs w:val="28"/>
          <w:u w:val="none"/>
          <w:lang w:val="kk-KZ" w:eastAsia="ar-SA"/>
        </w:rPr>
        <w:t xml:space="preserve"> оқу жылында </w:t>
      </w:r>
      <w:r w:rsidR="00E71367" w:rsidRPr="00F53D84">
        <w:rPr>
          <w:b w:val="0"/>
          <w:sz w:val="28"/>
          <w:szCs w:val="28"/>
          <w:u w:val="none"/>
          <w:lang w:val="kk-KZ" w:eastAsia="ar-SA"/>
        </w:rPr>
        <w:t>екі</w:t>
      </w:r>
      <w:r w:rsidR="00E71367">
        <w:rPr>
          <w:b w:val="0"/>
          <w:sz w:val="28"/>
          <w:szCs w:val="28"/>
          <w:u w:val="none"/>
          <w:lang w:val="kk-KZ" w:eastAsia="ar-SA"/>
        </w:rPr>
        <w:t>нші санатты 1 мұғалім алды</w:t>
      </w:r>
      <w:r w:rsidR="00E71367" w:rsidRPr="00F53D84">
        <w:rPr>
          <w:b w:val="0"/>
          <w:sz w:val="28"/>
          <w:szCs w:val="28"/>
          <w:u w:val="none"/>
          <w:lang w:val="kk-KZ" w:eastAsia="ar-SA"/>
        </w:rPr>
        <w:t xml:space="preserve">. </w:t>
      </w:r>
    </w:p>
    <w:p w:rsidR="00E71367" w:rsidRPr="00F53D84" w:rsidRDefault="00E71367" w:rsidP="00E71367">
      <w:pPr>
        <w:outlineLvl w:val="0"/>
        <w:rPr>
          <w:b w:val="0"/>
          <w:bCs w:val="0"/>
          <w:i/>
          <w:sz w:val="28"/>
          <w:szCs w:val="28"/>
          <w:u w:val="none"/>
          <w:lang w:val="kk-KZ"/>
        </w:rPr>
      </w:pPr>
      <w:r w:rsidRPr="00F53D84">
        <w:rPr>
          <w:i/>
          <w:sz w:val="28"/>
          <w:szCs w:val="28"/>
          <w:u w:val="none"/>
          <w:lang w:val="kk-KZ"/>
        </w:rPr>
        <w:t xml:space="preserve">Оқу жұмысының сараптамасы  </w:t>
      </w:r>
    </w:p>
    <w:p w:rsidR="00E71367" w:rsidRPr="00F53D84" w:rsidRDefault="00E71367" w:rsidP="00E71367">
      <w:pPr>
        <w:jc w:val="both"/>
        <w:outlineLvl w:val="0"/>
        <w:rPr>
          <w:b w:val="0"/>
          <w:bCs w:val="0"/>
          <w:sz w:val="28"/>
          <w:szCs w:val="28"/>
          <w:u w:val="none"/>
          <w:lang w:val="kk-KZ"/>
        </w:rPr>
      </w:pPr>
      <w:r w:rsidRPr="00F53D84">
        <w:rPr>
          <w:b w:val="0"/>
          <w:sz w:val="28"/>
          <w:szCs w:val="28"/>
          <w:u w:val="none"/>
          <w:lang w:val="kk-KZ"/>
        </w:rPr>
        <w:t xml:space="preserve">      Оқу-тәрбие үрдісі мектептің негізгі бағыты болып табылады. </w:t>
      </w:r>
      <w:r w:rsidR="00ED6F18">
        <w:rPr>
          <w:b w:val="0"/>
          <w:sz w:val="28"/>
          <w:szCs w:val="28"/>
          <w:u w:val="none"/>
          <w:lang w:val="kk-KZ"/>
        </w:rPr>
        <w:t xml:space="preserve">2018-2019 о.ж. барлығы 8 сынып оқытылды, олардың 1-3,5-8 жаңартылған оқыту бағдарламасы бойынша оқытылды. </w:t>
      </w:r>
      <w:r w:rsidRPr="00F53D84">
        <w:rPr>
          <w:b w:val="0"/>
          <w:sz w:val="28"/>
          <w:szCs w:val="28"/>
          <w:u w:val="none"/>
          <w:lang w:val="kk-KZ"/>
        </w:rPr>
        <w:t xml:space="preserve">Бұл ұйымда барлық оқу пәндерінің  жүргізілуі, оқушыларды </w:t>
      </w:r>
      <w:r w:rsidR="00ED6F18">
        <w:rPr>
          <w:b w:val="0"/>
          <w:sz w:val="28"/>
          <w:szCs w:val="28"/>
          <w:u w:val="none"/>
          <w:lang w:val="kk-KZ"/>
        </w:rPr>
        <w:t xml:space="preserve">критериалды </w:t>
      </w:r>
      <w:r w:rsidRPr="00F53D84">
        <w:rPr>
          <w:b w:val="0"/>
          <w:sz w:val="28"/>
          <w:szCs w:val="28"/>
          <w:u w:val="none"/>
          <w:lang w:val="kk-KZ"/>
        </w:rPr>
        <w:t xml:space="preserve">бағалау, әр тоқсан сайын </w:t>
      </w:r>
      <w:r w:rsidR="00ED6F18">
        <w:rPr>
          <w:b w:val="0"/>
          <w:sz w:val="28"/>
          <w:szCs w:val="28"/>
          <w:u w:val="none"/>
          <w:lang w:val="kk-KZ"/>
        </w:rPr>
        <w:t xml:space="preserve">бөлім және тоқсандық жиынтық бағалау </w:t>
      </w:r>
      <w:r w:rsidRPr="00F53D84">
        <w:rPr>
          <w:b w:val="0"/>
          <w:sz w:val="28"/>
          <w:szCs w:val="28"/>
          <w:u w:val="none"/>
          <w:lang w:val="kk-KZ"/>
        </w:rPr>
        <w:t>жұмыстар</w:t>
      </w:r>
      <w:r w:rsidR="00ED6F18">
        <w:rPr>
          <w:b w:val="0"/>
          <w:sz w:val="28"/>
          <w:szCs w:val="28"/>
          <w:u w:val="none"/>
          <w:lang w:val="kk-KZ"/>
        </w:rPr>
        <w:t>ы</w:t>
      </w:r>
      <w:r w:rsidRPr="00F53D84">
        <w:rPr>
          <w:b w:val="0"/>
          <w:sz w:val="28"/>
          <w:szCs w:val="28"/>
          <w:u w:val="none"/>
          <w:lang w:val="kk-KZ"/>
        </w:rPr>
        <w:t xml:space="preserve"> жүргізілді. Білім беру процесін ұйымдастыру:</w:t>
      </w:r>
    </w:p>
    <w:p w:rsidR="00E71367" w:rsidRPr="00F53D84" w:rsidRDefault="00ED6F18" w:rsidP="00E71367">
      <w:pPr>
        <w:pStyle w:val="af3"/>
        <w:numPr>
          <w:ilvl w:val="0"/>
          <w:numId w:val="20"/>
        </w:numPr>
        <w:spacing w:after="0" w:line="240" w:lineRule="auto"/>
        <w:jc w:val="both"/>
        <w:outlineLvl w:val="0"/>
        <w:rPr>
          <w:rFonts w:ascii="Times New Roman" w:eastAsia="Times New Roman" w:hAnsi="Times New Roman"/>
          <w:bCs/>
          <w:sz w:val="28"/>
          <w:szCs w:val="28"/>
          <w:lang w:val="kk-KZ" w:eastAsia="ru-RU"/>
        </w:rPr>
      </w:pPr>
      <w:r>
        <w:rPr>
          <w:rFonts w:ascii="Times New Roman" w:eastAsia="Times New Roman" w:hAnsi="Times New Roman"/>
          <w:bCs/>
          <w:sz w:val="28"/>
          <w:szCs w:val="28"/>
          <w:lang w:val="kk-KZ" w:eastAsia="ru-RU"/>
        </w:rPr>
        <w:t>Мектеп 1-8</w:t>
      </w:r>
      <w:r w:rsidR="00E71367" w:rsidRPr="00F53D84">
        <w:rPr>
          <w:rFonts w:ascii="Times New Roman" w:eastAsia="Times New Roman" w:hAnsi="Times New Roman"/>
          <w:bCs/>
          <w:sz w:val="28"/>
          <w:szCs w:val="28"/>
          <w:lang w:val="kk-KZ" w:eastAsia="ru-RU"/>
        </w:rPr>
        <w:t xml:space="preserve"> және даярлық сыныптарды оқытты.</w:t>
      </w:r>
    </w:p>
    <w:p w:rsidR="00E71367" w:rsidRPr="00F53D84" w:rsidRDefault="00E71367" w:rsidP="00E71367">
      <w:pPr>
        <w:pStyle w:val="af3"/>
        <w:numPr>
          <w:ilvl w:val="0"/>
          <w:numId w:val="20"/>
        </w:numPr>
        <w:spacing w:after="0" w:line="240" w:lineRule="auto"/>
        <w:jc w:val="both"/>
        <w:outlineLvl w:val="0"/>
        <w:rPr>
          <w:rFonts w:ascii="Times New Roman" w:eastAsia="Times New Roman" w:hAnsi="Times New Roman"/>
          <w:bCs/>
          <w:sz w:val="28"/>
          <w:szCs w:val="28"/>
          <w:lang w:val="kk-KZ" w:eastAsia="ru-RU"/>
        </w:rPr>
      </w:pPr>
      <w:r w:rsidRPr="00F53D84">
        <w:rPr>
          <w:rFonts w:ascii="Times New Roman" w:eastAsia="Times New Roman" w:hAnsi="Times New Roman"/>
          <w:bCs/>
          <w:sz w:val="28"/>
          <w:szCs w:val="28"/>
          <w:lang w:val="kk-KZ" w:eastAsia="ru-RU"/>
        </w:rPr>
        <w:t>Оқу қазақ тілінде жүргізілді.</w:t>
      </w:r>
    </w:p>
    <w:p w:rsidR="00E71367" w:rsidRPr="0083335E" w:rsidRDefault="00E71367" w:rsidP="00E71367">
      <w:pPr>
        <w:pStyle w:val="af3"/>
        <w:numPr>
          <w:ilvl w:val="0"/>
          <w:numId w:val="20"/>
        </w:numPr>
        <w:spacing w:after="0" w:line="240" w:lineRule="auto"/>
        <w:jc w:val="both"/>
        <w:outlineLvl w:val="0"/>
        <w:rPr>
          <w:rFonts w:ascii="Times New Roman" w:eastAsia="Times New Roman" w:hAnsi="Times New Roman"/>
          <w:bCs/>
          <w:sz w:val="28"/>
          <w:szCs w:val="28"/>
          <w:lang w:val="kk-KZ" w:eastAsia="ru-RU"/>
        </w:rPr>
      </w:pPr>
      <w:r w:rsidRPr="00F53D84">
        <w:rPr>
          <w:rFonts w:ascii="Times New Roman" w:eastAsia="Times New Roman" w:hAnsi="Times New Roman"/>
          <w:bCs/>
          <w:sz w:val="28"/>
          <w:szCs w:val="28"/>
          <w:lang w:val="kk-KZ" w:eastAsia="ru-RU"/>
        </w:rPr>
        <w:t xml:space="preserve">Оқу жылы 1қыркүйектен басталады. Оқу барысында </w:t>
      </w:r>
      <w:r>
        <w:rPr>
          <w:rFonts w:ascii="Times New Roman" w:eastAsia="Times New Roman" w:hAnsi="Times New Roman"/>
          <w:bCs/>
          <w:sz w:val="28"/>
          <w:szCs w:val="28"/>
          <w:lang w:val="kk-KZ" w:eastAsia="ru-RU"/>
        </w:rPr>
        <w:t>демалыс күндері: Күзгі демалыс-7</w:t>
      </w:r>
      <w:r w:rsidRPr="00F53D84">
        <w:rPr>
          <w:rFonts w:ascii="Times New Roman" w:eastAsia="Times New Roman" w:hAnsi="Times New Roman"/>
          <w:bCs/>
          <w:sz w:val="28"/>
          <w:szCs w:val="28"/>
          <w:lang w:val="kk-KZ" w:eastAsia="ru-RU"/>
        </w:rPr>
        <w:t xml:space="preserve"> күн, қысқы </w:t>
      </w:r>
      <w:r w:rsidRPr="0083335E">
        <w:rPr>
          <w:rFonts w:ascii="Times New Roman" w:eastAsia="Times New Roman" w:hAnsi="Times New Roman"/>
          <w:bCs/>
          <w:sz w:val="28"/>
          <w:szCs w:val="28"/>
          <w:lang w:val="kk-KZ" w:eastAsia="ru-RU"/>
        </w:rPr>
        <w:t>демалыс-10 күн, көктемгі демалыс- 13 күн. Қосымша демалыс күндері 1 және  даярлық сыныптарда ақпан айында болды.</w:t>
      </w:r>
    </w:p>
    <w:p w:rsidR="00E71367" w:rsidRPr="0083335E" w:rsidRDefault="00E71367" w:rsidP="00E71367">
      <w:pPr>
        <w:pStyle w:val="af3"/>
        <w:numPr>
          <w:ilvl w:val="0"/>
          <w:numId w:val="20"/>
        </w:numPr>
        <w:spacing w:after="0" w:line="240" w:lineRule="auto"/>
        <w:jc w:val="both"/>
        <w:outlineLvl w:val="0"/>
        <w:rPr>
          <w:rFonts w:ascii="Times New Roman" w:eastAsia="Times New Roman" w:hAnsi="Times New Roman"/>
          <w:bCs/>
          <w:sz w:val="28"/>
          <w:szCs w:val="28"/>
          <w:lang w:val="kk-KZ" w:eastAsia="ru-RU"/>
        </w:rPr>
      </w:pPr>
      <w:r w:rsidRPr="0083335E">
        <w:rPr>
          <w:rFonts w:ascii="Times New Roman" w:eastAsia="Times New Roman" w:hAnsi="Times New Roman"/>
          <w:bCs/>
          <w:sz w:val="28"/>
          <w:szCs w:val="28"/>
          <w:lang w:val="kk-KZ" w:eastAsia="ru-RU"/>
        </w:rPr>
        <w:t>Оқу жылы төрт тоқсанға және 2 жартыжылдыққа бөлінген.</w:t>
      </w:r>
    </w:p>
    <w:p w:rsidR="00E71367" w:rsidRPr="0083335E" w:rsidRDefault="00ED6F18" w:rsidP="00E71367">
      <w:pPr>
        <w:pStyle w:val="af3"/>
        <w:numPr>
          <w:ilvl w:val="0"/>
          <w:numId w:val="20"/>
        </w:numPr>
        <w:spacing w:after="0" w:line="240" w:lineRule="auto"/>
        <w:jc w:val="both"/>
        <w:outlineLvl w:val="0"/>
        <w:rPr>
          <w:rFonts w:ascii="Times New Roman" w:eastAsia="Times New Roman" w:hAnsi="Times New Roman"/>
          <w:bCs/>
          <w:sz w:val="28"/>
          <w:szCs w:val="28"/>
          <w:lang w:val="kk-KZ" w:eastAsia="ru-RU"/>
        </w:rPr>
      </w:pPr>
      <w:r>
        <w:rPr>
          <w:rFonts w:ascii="Times New Roman" w:eastAsia="Times New Roman" w:hAnsi="Times New Roman"/>
          <w:bCs/>
          <w:sz w:val="28"/>
          <w:szCs w:val="28"/>
          <w:lang w:val="kk-KZ" w:eastAsia="ru-RU"/>
        </w:rPr>
        <w:t>1-8</w:t>
      </w:r>
      <w:r w:rsidR="00E71367" w:rsidRPr="0083335E">
        <w:rPr>
          <w:rFonts w:ascii="Times New Roman" w:eastAsia="Times New Roman" w:hAnsi="Times New Roman"/>
          <w:bCs/>
          <w:sz w:val="28"/>
          <w:szCs w:val="28"/>
          <w:lang w:val="kk-KZ" w:eastAsia="ru-RU"/>
        </w:rPr>
        <w:t xml:space="preserve"> сыныптарда сабақтар  бес күндік жұмыс аптасымен жүргізілді.</w:t>
      </w:r>
    </w:p>
    <w:p w:rsidR="00E71367" w:rsidRPr="0083335E" w:rsidRDefault="00E71367" w:rsidP="00E71367">
      <w:pPr>
        <w:pStyle w:val="af3"/>
        <w:numPr>
          <w:ilvl w:val="0"/>
          <w:numId w:val="20"/>
        </w:numPr>
        <w:spacing w:after="0" w:line="240" w:lineRule="auto"/>
        <w:jc w:val="both"/>
        <w:outlineLvl w:val="0"/>
        <w:rPr>
          <w:rFonts w:ascii="Times New Roman" w:eastAsia="Times New Roman" w:hAnsi="Times New Roman"/>
          <w:bCs/>
          <w:sz w:val="28"/>
          <w:szCs w:val="28"/>
          <w:lang w:val="kk-KZ" w:eastAsia="ru-RU"/>
        </w:rPr>
      </w:pPr>
      <w:r w:rsidRPr="0083335E">
        <w:rPr>
          <w:rFonts w:ascii="Times New Roman" w:eastAsia="Times New Roman" w:hAnsi="Times New Roman"/>
          <w:bCs/>
          <w:sz w:val="28"/>
          <w:szCs w:val="28"/>
          <w:lang w:val="kk-KZ" w:eastAsia="ru-RU"/>
        </w:rPr>
        <w:t>Шағын жинақы мектептердегі білі</w:t>
      </w:r>
      <w:r w:rsidR="00ED6F18">
        <w:rPr>
          <w:rFonts w:ascii="Times New Roman" w:eastAsia="Times New Roman" w:hAnsi="Times New Roman"/>
          <w:bCs/>
          <w:sz w:val="28"/>
          <w:szCs w:val="28"/>
          <w:lang w:val="kk-KZ" w:eastAsia="ru-RU"/>
        </w:rPr>
        <w:t>м беру бағдарламасына сәйкес 2-3</w:t>
      </w:r>
      <w:r w:rsidRPr="0083335E">
        <w:rPr>
          <w:rFonts w:ascii="Times New Roman" w:eastAsia="Times New Roman" w:hAnsi="Times New Roman"/>
          <w:bCs/>
          <w:sz w:val="28"/>
          <w:szCs w:val="28"/>
          <w:lang w:val="kk-KZ" w:eastAsia="ru-RU"/>
        </w:rPr>
        <w:t xml:space="preserve">, </w:t>
      </w:r>
      <w:r w:rsidR="00ED6F18">
        <w:rPr>
          <w:rFonts w:ascii="Times New Roman" w:eastAsia="Times New Roman" w:hAnsi="Times New Roman"/>
          <w:bCs/>
          <w:sz w:val="28"/>
          <w:szCs w:val="28"/>
          <w:lang w:val="kk-KZ" w:eastAsia="ru-RU"/>
        </w:rPr>
        <w:t>5-6, 7-</w:t>
      </w:r>
      <w:r w:rsidRPr="0083335E">
        <w:rPr>
          <w:rFonts w:ascii="Times New Roman" w:eastAsia="Times New Roman" w:hAnsi="Times New Roman"/>
          <w:bCs/>
          <w:sz w:val="28"/>
          <w:szCs w:val="28"/>
          <w:lang w:val="kk-KZ" w:eastAsia="ru-RU"/>
        </w:rPr>
        <w:t>8</w:t>
      </w:r>
      <w:r w:rsidR="00ED6F18">
        <w:rPr>
          <w:rFonts w:ascii="Times New Roman" w:eastAsia="Times New Roman" w:hAnsi="Times New Roman"/>
          <w:bCs/>
          <w:sz w:val="28"/>
          <w:szCs w:val="28"/>
          <w:lang w:val="kk-KZ" w:eastAsia="ru-RU"/>
        </w:rPr>
        <w:t xml:space="preserve"> </w:t>
      </w:r>
      <w:r w:rsidRPr="0083335E">
        <w:rPr>
          <w:rFonts w:ascii="Times New Roman" w:eastAsia="Times New Roman" w:hAnsi="Times New Roman"/>
          <w:bCs/>
          <w:sz w:val="28"/>
          <w:szCs w:val="28"/>
          <w:lang w:val="kk-KZ" w:eastAsia="ru-RU"/>
        </w:rPr>
        <w:t xml:space="preserve">сыныптар кіріктіріліп оқытылды. </w:t>
      </w:r>
    </w:p>
    <w:p w:rsidR="00E71367" w:rsidRPr="00F53D84" w:rsidRDefault="00E71367" w:rsidP="00E71367">
      <w:pPr>
        <w:jc w:val="both"/>
        <w:rPr>
          <w:bCs w:val="0"/>
          <w:i/>
          <w:sz w:val="28"/>
          <w:szCs w:val="28"/>
          <w:u w:val="none"/>
          <w:lang w:val="kk-KZ"/>
        </w:rPr>
      </w:pPr>
      <w:r w:rsidRPr="00F53D84">
        <w:rPr>
          <w:bCs w:val="0"/>
          <w:i/>
          <w:sz w:val="28"/>
          <w:szCs w:val="28"/>
          <w:u w:val="none"/>
          <w:lang w:val="kk-KZ"/>
        </w:rPr>
        <w:t>Оқушылардың біліктілігі мен білім сапасының сараптамасы.</w:t>
      </w:r>
    </w:p>
    <w:p w:rsidR="00E71367" w:rsidRPr="00F53D84" w:rsidRDefault="00E71367" w:rsidP="00E71367">
      <w:pPr>
        <w:jc w:val="both"/>
        <w:rPr>
          <w:rFonts w:eastAsia="Calibri"/>
          <w:b w:val="0"/>
          <w:bCs w:val="0"/>
          <w:sz w:val="28"/>
          <w:szCs w:val="28"/>
          <w:u w:val="none"/>
          <w:lang w:val="kk-KZ" w:eastAsia="en-US"/>
        </w:rPr>
      </w:pPr>
      <w:r>
        <w:rPr>
          <w:rFonts w:eastAsia="Calibri"/>
          <w:b w:val="0"/>
          <w:bCs w:val="0"/>
          <w:sz w:val="28"/>
          <w:szCs w:val="28"/>
          <w:u w:val="none"/>
          <w:lang w:val="kk-KZ" w:eastAsia="en-US"/>
        </w:rPr>
        <w:t>Оқу</w:t>
      </w:r>
      <w:r w:rsidR="00ED6F18">
        <w:rPr>
          <w:rFonts w:eastAsia="Calibri"/>
          <w:b w:val="0"/>
          <w:bCs w:val="0"/>
          <w:sz w:val="28"/>
          <w:szCs w:val="28"/>
          <w:u w:val="none"/>
          <w:lang w:val="kk-KZ" w:eastAsia="en-US"/>
        </w:rPr>
        <w:t xml:space="preserve"> жылын мектепте 20 оқушы 1-8</w:t>
      </w:r>
      <w:r>
        <w:rPr>
          <w:rFonts w:eastAsia="Calibri"/>
          <w:b w:val="0"/>
          <w:bCs w:val="0"/>
          <w:sz w:val="28"/>
          <w:szCs w:val="28"/>
          <w:u w:val="none"/>
          <w:lang w:val="kk-KZ" w:eastAsia="en-US"/>
        </w:rPr>
        <w:t xml:space="preserve"> сыныптарда және </w:t>
      </w:r>
      <w:r w:rsidR="00ED6F18">
        <w:rPr>
          <w:rFonts w:eastAsia="Calibri"/>
          <w:b w:val="0"/>
          <w:bCs w:val="0"/>
          <w:sz w:val="28"/>
          <w:szCs w:val="28"/>
          <w:u w:val="none"/>
          <w:lang w:val="kk-KZ" w:eastAsia="en-US"/>
        </w:rPr>
        <w:t>4</w:t>
      </w:r>
      <w:r w:rsidRPr="00F53D84">
        <w:rPr>
          <w:rFonts w:eastAsia="Calibri"/>
          <w:b w:val="0"/>
          <w:bCs w:val="0"/>
          <w:sz w:val="28"/>
          <w:szCs w:val="28"/>
          <w:u w:val="none"/>
          <w:lang w:val="kk-KZ" w:eastAsia="en-US"/>
        </w:rPr>
        <w:t xml:space="preserve"> оқушы мектепалды даярлық сыныбында аяқтады.</w:t>
      </w:r>
    </w:p>
    <w:p w:rsidR="00E71367" w:rsidRPr="00F53D84" w:rsidRDefault="00E71367" w:rsidP="00E71367">
      <w:pPr>
        <w:jc w:val="both"/>
        <w:rPr>
          <w:rFonts w:eastAsia="Calibri"/>
          <w:b w:val="0"/>
          <w:bCs w:val="0"/>
          <w:sz w:val="28"/>
          <w:szCs w:val="28"/>
          <w:u w:val="none"/>
          <w:lang w:val="kk-KZ" w:eastAsia="en-US"/>
        </w:rPr>
      </w:pPr>
      <w:r w:rsidRPr="00F53D84">
        <w:rPr>
          <w:rFonts w:eastAsia="Calibri"/>
          <w:b w:val="0"/>
          <w:bCs w:val="0"/>
          <w:sz w:val="28"/>
          <w:szCs w:val="28"/>
          <w:u w:val="none"/>
          <w:lang w:val="kk-KZ" w:eastAsia="en-US"/>
        </w:rPr>
        <w:t>Мектепте жылдық қо</w:t>
      </w:r>
      <w:r w:rsidR="00ED6F18">
        <w:rPr>
          <w:rFonts w:eastAsia="Calibri"/>
          <w:b w:val="0"/>
          <w:bCs w:val="0"/>
          <w:sz w:val="28"/>
          <w:szCs w:val="28"/>
          <w:u w:val="none"/>
          <w:lang w:val="kk-KZ" w:eastAsia="en-US"/>
        </w:rPr>
        <w:t>рытынды  бойынша білім сапасы 65</w:t>
      </w:r>
      <w:r w:rsidRPr="00F53D84">
        <w:rPr>
          <w:rFonts w:eastAsia="Calibri"/>
          <w:b w:val="0"/>
          <w:bCs w:val="0"/>
          <w:sz w:val="28"/>
          <w:szCs w:val="28"/>
          <w:u w:val="none"/>
          <w:lang w:val="kk-KZ" w:eastAsia="en-US"/>
        </w:rPr>
        <w:t xml:space="preserve"> пайыз, үлг</w:t>
      </w:r>
      <w:r w:rsidR="00ED6F18">
        <w:rPr>
          <w:rFonts w:eastAsia="Calibri"/>
          <w:b w:val="0"/>
          <w:bCs w:val="0"/>
          <w:sz w:val="28"/>
          <w:szCs w:val="28"/>
          <w:u w:val="none"/>
          <w:lang w:val="kk-KZ" w:eastAsia="en-US"/>
        </w:rPr>
        <w:t>ерімі 100 пайыз. Оқу үздіктері-4, екпінділер-9</w:t>
      </w:r>
      <w:r w:rsidRPr="00F53D84">
        <w:rPr>
          <w:rFonts w:eastAsia="Calibri"/>
          <w:b w:val="0"/>
          <w:bCs w:val="0"/>
          <w:sz w:val="28"/>
          <w:szCs w:val="28"/>
          <w:u w:val="none"/>
          <w:lang w:val="kk-KZ" w:eastAsia="en-US"/>
        </w:rPr>
        <w:t xml:space="preserve">, үлгермеушілер жоқ. </w:t>
      </w:r>
    </w:p>
    <w:p w:rsidR="00E71367" w:rsidRPr="00F53D84" w:rsidRDefault="00E71367" w:rsidP="00E71367">
      <w:pPr>
        <w:jc w:val="both"/>
        <w:rPr>
          <w:rFonts w:eastAsia="Calibri"/>
          <w:b w:val="0"/>
          <w:bCs w:val="0"/>
          <w:sz w:val="28"/>
          <w:szCs w:val="28"/>
          <w:u w:val="none"/>
          <w:lang w:val="kk-KZ" w:eastAsia="en-US"/>
        </w:rPr>
      </w:pPr>
      <w:r w:rsidRPr="00F53D84">
        <w:rPr>
          <w:rFonts w:eastAsia="Calibri"/>
          <w:b w:val="0"/>
          <w:bCs w:val="0"/>
          <w:sz w:val="28"/>
          <w:szCs w:val="28"/>
          <w:u w:val="none"/>
          <w:lang w:val="kk-KZ" w:eastAsia="en-US"/>
        </w:rPr>
        <w:t>Оқу үлгерімі мен білім сапасының нәтижесі төмендегідей:</w:t>
      </w:r>
    </w:p>
    <w:p w:rsidR="00E71367" w:rsidRPr="00F53D84" w:rsidRDefault="00E71367" w:rsidP="00E71367">
      <w:pPr>
        <w:jc w:val="both"/>
        <w:rPr>
          <w:rFonts w:eastAsia="Calibri"/>
          <w:b w:val="0"/>
          <w:bCs w:val="0"/>
          <w:sz w:val="28"/>
          <w:szCs w:val="28"/>
          <w:u w:val="none"/>
          <w:lang w:val="kk-KZ" w:eastAsia="en-US"/>
        </w:rPr>
      </w:pPr>
    </w:p>
    <w:tbl>
      <w:tblPr>
        <w:tblStyle w:val="9"/>
        <w:tblW w:w="4944" w:type="pct"/>
        <w:tblLook w:val="04A0"/>
      </w:tblPr>
      <w:tblGrid>
        <w:gridCol w:w="1799"/>
        <w:gridCol w:w="1580"/>
        <w:gridCol w:w="1777"/>
        <w:gridCol w:w="1810"/>
        <w:gridCol w:w="1722"/>
        <w:gridCol w:w="1874"/>
      </w:tblGrid>
      <w:tr w:rsidR="00E71367" w:rsidRPr="00F53D84" w:rsidTr="00ED6F18">
        <w:trPr>
          <w:trHeight w:val="473"/>
        </w:trPr>
        <w:tc>
          <w:tcPr>
            <w:tcW w:w="852" w:type="pct"/>
            <w:hideMark/>
          </w:tcPr>
          <w:p w:rsidR="00E71367" w:rsidRPr="00F53D84" w:rsidRDefault="00E71367" w:rsidP="00ED6F18">
            <w:pPr>
              <w:jc w:val="center"/>
              <w:rPr>
                <w:rFonts w:eastAsia="Batang"/>
                <w:sz w:val="24"/>
                <w:szCs w:val="24"/>
                <w:u w:val="none"/>
                <w:lang w:val="kk-KZ" w:eastAsia="en-US"/>
              </w:rPr>
            </w:pPr>
            <w:r w:rsidRPr="00F53D84">
              <w:rPr>
                <w:rFonts w:eastAsia="Batang"/>
                <w:sz w:val="24"/>
                <w:szCs w:val="24"/>
                <w:u w:val="none"/>
                <w:lang w:val="kk-KZ" w:eastAsia="en-US"/>
              </w:rPr>
              <w:t>Сыныптар</w:t>
            </w:r>
          </w:p>
        </w:tc>
        <w:tc>
          <w:tcPr>
            <w:tcW w:w="748" w:type="pct"/>
            <w:hideMark/>
          </w:tcPr>
          <w:p w:rsidR="00E71367" w:rsidRPr="00F53D84" w:rsidRDefault="00E71367" w:rsidP="00ED6F18">
            <w:pPr>
              <w:jc w:val="center"/>
              <w:rPr>
                <w:rFonts w:eastAsia="Batang"/>
                <w:sz w:val="24"/>
                <w:szCs w:val="24"/>
                <w:u w:val="none"/>
                <w:lang w:val="kk-KZ" w:eastAsia="en-US"/>
              </w:rPr>
            </w:pPr>
            <w:r w:rsidRPr="00F53D84">
              <w:rPr>
                <w:rFonts w:eastAsia="Batang"/>
                <w:sz w:val="24"/>
                <w:szCs w:val="24"/>
                <w:u w:val="none"/>
                <w:lang w:val="kk-KZ" w:eastAsia="en-US"/>
              </w:rPr>
              <w:t>Оқушы саны</w:t>
            </w:r>
          </w:p>
        </w:tc>
        <w:tc>
          <w:tcPr>
            <w:tcW w:w="841" w:type="pct"/>
            <w:hideMark/>
          </w:tcPr>
          <w:p w:rsidR="00E71367" w:rsidRPr="00F53D84" w:rsidRDefault="00E71367" w:rsidP="00ED6F18">
            <w:pPr>
              <w:jc w:val="center"/>
              <w:rPr>
                <w:rFonts w:eastAsia="Batang"/>
                <w:sz w:val="24"/>
                <w:szCs w:val="24"/>
                <w:u w:val="none"/>
                <w:lang w:val="kk-KZ" w:eastAsia="en-US"/>
              </w:rPr>
            </w:pPr>
            <w:r w:rsidRPr="00F53D84">
              <w:rPr>
                <w:rFonts w:eastAsia="Batang"/>
                <w:sz w:val="24"/>
                <w:szCs w:val="24"/>
                <w:u w:val="none"/>
                <w:lang w:val="kk-KZ" w:eastAsia="en-US"/>
              </w:rPr>
              <w:t>Үздіктер</w:t>
            </w:r>
          </w:p>
        </w:tc>
        <w:tc>
          <w:tcPr>
            <w:tcW w:w="857" w:type="pct"/>
            <w:hideMark/>
          </w:tcPr>
          <w:p w:rsidR="00E71367" w:rsidRPr="00F53D84" w:rsidRDefault="00E71367" w:rsidP="00ED6F18">
            <w:pPr>
              <w:jc w:val="center"/>
              <w:rPr>
                <w:rFonts w:eastAsia="Batang"/>
                <w:sz w:val="24"/>
                <w:szCs w:val="24"/>
                <w:u w:val="none"/>
                <w:lang w:val="kk-KZ" w:eastAsia="en-US"/>
              </w:rPr>
            </w:pPr>
            <w:r w:rsidRPr="00F53D84">
              <w:rPr>
                <w:rFonts w:eastAsia="Batang"/>
                <w:sz w:val="24"/>
                <w:szCs w:val="24"/>
                <w:u w:val="none"/>
                <w:lang w:val="kk-KZ" w:eastAsia="en-US"/>
              </w:rPr>
              <w:t>Екпінділер</w:t>
            </w:r>
          </w:p>
        </w:tc>
        <w:tc>
          <w:tcPr>
            <w:tcW w:w="815" w:type="pct"/>
            <w:hideMark/>
          </w:tcPr>
          <w:p w:rsidR="00E71367" w:rsidRPr="00F53D84" w:rsidRDefault="00E71367" w:rsidP="00ED6F18">
            <w:pPr>
              <w:jc w:val="center"/>
              <w:rPr>
                <w:rFonts w:eastAsia="Batang"/>
                <w:sz w:val="24"/>
                <w:szCs w:val="24"/>
                <w:u w:val="none"/>
                <w:lang w:val="kk-KZ" w:eastAsia="en-US"/>
              </w:rPr>
            </w:pPr>
            <w:r w:rsidRPr="00F53D84">
              <w:rPr>
                <w:rFonts w:eastAsia="Batang"/>
                <w:sz w:val="24"/>
                <w:szCs w:val="24"/>
                <w:u w:val="none"/>
                <w:lang w:val="kk-KZ" w:eastAsia="en-US"/>
              </w:rPr>
              <w:t>Білім сапасы</w:t>
            </w:r>
          </w:p>
        </w:tc>
        <w:tc>
          <w:tcPr>
            <w:tcW w:w="887" w:type="pct"/>
            <w:hideMark/>
          </w:tcPr>
          <w:p w:rsidR="00E71367" w:rsidRPr="00F53D84" w:rsidRDefault="00E71367" w:rsidP="00ED6F18">
            <w:pPr>
              <w:jc w:val="center"/>
              <w:rPr>
                <w:rFonts w:eastAsia="Batang"/>
                <w:sz w:val="24"/>
                <w:szCs w:val="24"/>
                <w:u w:val="none"/>
                <w:lang w:val="kk-KZ" w:eastAsia="en-US"/>
              </w:rPr>
            </w:pPr>
            <w:r w:rsidRPr="00F53D84">
              <w:rPr>
                <w:rFonts w:eastAsia="Batang"/>
                <w:sz w:val="24"/>
                <w:szCs w:val="24"/>
                <w:u w:val="none"/>
                <w:lang w:val="kk-KZ" w:eastAsia="en-US"/>
              </w:rPr>
              <w:t>Үлгерімі</w:t>
            </w:r>
          </w:p>
        </w:tc>
      </w:tr>
      <w:tr w:rsidR="00E71367" w:rsidRPr="00F53D84" w:rsidTr="00ED6F18">
        <w:tc>
          <w:tcPr>
            <w:tcW w:w="852" w:type="pct"/>
            <w:tcBorders>
              <w:top w:val="single" w:sz="4" w:space="0" w:color="auto"/>
              <w:left w:val="single" w:sz="4" w:space="0" w:color="auto"/>
              <w:bottom w:val="single" w:sz="4" w:space="0" w:color="auto"/>
              <w:right w:val="single" w:sz="4" w:space="0" w:color="auto"/>
            </w:tcBorders>
            <w:hideMark/>
          </w:tcPr>
          <w:p w:rsidR="00E71367" w:rsidRPr="00F53D84" w:rsidRDefault="00E71367" w:rsidP="00ED6F18">
            <w:pPr>
              <w:jc w:val="center"/>
              <w:rPr>
                <w:rFonts w:eastAsia="Calibri"/>
                <w:sz w:val="24"/>
                <w:szCs w:val="24"/>
                <w:u w:val="none"/>
                <w:lang w:eastAsia="en-US"/>
              </w:rPr>
            </w:pPr>
          </w:p>
        </w:tc>
        <w:tc>
          <w:tcPr>
            <w:tcW w:w="748" w:type="pct"/>
            <w:tcBorders>
              <w:top w:val="single" w:sz="4" w:space="0" w:color="auto"/>
              <w:left w:val="single" w:sz="4" w:space="0" w:color="auto"/>
              <w:bottom w:val="single" w:sz="4" w:space="0" w:color="auto"/>
              <w:right w:val="single" w:sz="4" w:space="0" w:color="auto"/>
            </w:tcBorders>
            <w:hideMark/>
          </w:tcPr>
          <w:p w:rsidR="00E71367" w:rsidRPr="00F53D84" w:rsidRDefault="00E71367" w:rsidP="00ED6F18">
            <w:pPr>
              <w:jc w:val="center"/>
              <w:rPr>
                <w:rFonts w:eastAsia="Calibri"/>
                <w:sz w:val="24"/>
                <w:szCs w:val="24"/>
                <w:u w:val="none"/>
                <w:lang w:eastAsia="en-US"/>
              </w:rPr>
            </w:pPr>
          </w:p>
        </w:tc>
        <w:tc>
          <w:tcPr>
            <w:tcW w:w="841" w:type="pct"/>
            <w:tcBorders>
              <w:top w:val="single" w:sz="4" w:space="0" w:color="auto"/>
              <w:left w:val="single" w:sz="4" w:space="0" w:color="auto"/>
              <w:bottom w:val="single" w:sz="4" w:space="0" w:color="auto"/>
              <w:right w:val="single" w:sz="4" w:space="0" w:color="auto"/>
            </w:tcBorders>
            <w:hideMark/>
          </w:tcPr>
          <w:p w:rsidR="00E71367" w:rsidRPr="00F53D84" w:rsidRDefault="00E71367" w:rsidP="00ED6F18">
            <w:pPr>
              <w:jc w:val="center"/>
              <w:rPr>
                <w:rFonts w:eastAsia="Calibri"/>
                <w:sz w:val="24"/>
                <w:szCs w:val="24"/>
                <w:u w:val="none"/>
                <w:lang w:eastAsia="en-US"/>
              </w:rPr>
            </w:pPr>
          </w:p>
        </w:tc>
        <w:tc>
          <w:tcPr>
            <w:tcW w:w="857" w:type="pct"/>
            <w:tcBorders>
              <w:top w:val="single" w:sz="4" w:space="0" w:color="auto"/>
              <w:left w:val="single" w:sz="4" w:space="0" w:color="auto"/>
              <w:bottom w:val="single" w:sz="4" w:space="0" w:color="auto"/>
              <w:right w:val="single" w:sz="4" w:space="0" w:color="auto"/>
            </w:tcBorders>
            <w:hideMark/>
          </w:tcPr>
          <w:p w:rsidR="00E71367" w:rsidRPr="00F53D84" w:rsidRDefault="00E71367" w:rsidP="00ED6F18">
            <w:pPr>
              <w:jc w:val="center"/>
              <w:rPr>
                <w:rFonts w:eastAsia="Calibri"/>
                <w:sz w:val="24"/>
                <w:szCs w:val="24"/>
                <w:u w:val="none"/>
                <w:lang w:eastAsia="en-US"/>
              </w:rPr>
            </w:pPr>
          </w:p>
        </w:tc>
        <w:tc>
          <w:tcPr>
            <w:tcW w:w="815" w:type="pct"/>
            <w:tcBorders>
              <w:top w:val="single" w:sz="4" w:space="0" w:color="auto"/>
              <w:left w:val="single" w:sz="4" w:space="0" w:color="auto"/>
              <w:bottom w:val="single" w:sz="4" w:space="0" w:color="auto"/>
              <w:right w:val="single" w:sz="4" w:space="0" w:color="auto"/>
            </w:tcBorders>
            <w:hideMark/>
          </w:tcPr>
          <w:p w:rsidR="00E71367" w:rsidRPr="00F53D84" w:rsidRDefault="00E71367" w:rsidP="00ED6F18">
            <w:pPr>
              <w:jc w:val="center"/>
              <w:rPr>
                <w:rFonts w:eastAsia="Calibri"/>
                <w:sz w:val="24"/>
                <w:szCs w:val="24"/>
                <w:u w:val="none"/>
                <w:lang w:eastAsia="en-US"/>
              </w:rPr>
            </w:pPr>
          </w:p>
        </w:tc>
        <w:tc>
          <w:tcPr>
            <w:tcW w:w="887" w:type="pct"/>
            <w:tcBorders>
              <w:top w:val="single" w:sz="4" w:space="0" w:color="auto"/>
              <w:left w:val="single" w:sz="4" w:space="0" w:color="auto"/>
              <w:bottom w:val="single" w:sz="4" w:space="0" w:color="auto"/>
              <w:right w:val="single" w:sz="4" w:space="0" w:color="auto"/>
            </w:tcBorders>
            <w:hideMark/>
          </w:tcPr>
          <w:p w:rsidR="00E71367" w:rsidRPr="00F53D84" w:rsidRDefault="00E71367" w:rsidP="00ED6F18">
            <w:pPr>
              <w:jc w:val="center"/>
              <w:rPr>
                <w:rFonts w:eastAsia="Calibri"/>
                <w:sz w:val="24"/>
                <w:szCs w:val="24"/>
                <w:u w:val="none"/>
                <w:lang w:eastAsia="en-US"/>
              </w:rPr>
            </w:pPr>
          </w:p>
        </w:tc>
      </w:tr>
      <w:tr w:rsidR="00E71367" w:rsidRPr="00F53D84" w:rsidTr="00ED6F18">
        <w:trPr>
          <w:trHeight w:val="316"/>
        </w:trPr>
        <w:tc>
          <w:tcPr>
            <w:tcW w:w="852" w:type="pct"/>
            <w:tcBorders>
              <w:top w:val="single" w:sz="4" w:space="0" w:color="auto"/>
              <w:left w:val="single" w:sz="4" w:space="0" w:color="auto"/>
              <w:bottom w:val="single" w:sz="4" w:space="0" w:color="auto"/>
              <w:right w:val="single" w:sz="4" w:space="0" w:color="auto"/>
            </w:tcBorders>
            <w:hideMark/>
          </w:tcPr>
          <w:p w:rsidR="00E71367" w:rsidRPr="00F53D84" w:rsidRDefault="00E71367" w:rsidP="00ED6F18">
            <w:pPr>
              <w:jc w:val="center"/>
              <w:rPr>
                <w:rFonts w:eastAsia="Calibri"/>
                <w:b w:val="0"/>
                <w:sz w:val="24"/>
                <w:szCs w:val="24"/>
                <w:u w:val="none"/>
                <w:lang w:eastAsia="en-US"/>
              </w:rPr>
            </w:pPr>
            <w:r w:rsidRPr="00F53D84">
              <w:rPr>
                <w:rFonts w:eastAsia="Calibri"/>
                <w:b w:val="0"/>
                <w:sz w:val="24"/>
                <w:szCs w:val="24"/>
                <w:u w:val="none"/>
                <w:lang w:eastAsia="en-US"/>
              </w:rPr>
              <w:t>1-4</w:t>
            </w:r>
          </w:p>
        </w:tc>
        <w:tc>
          <w:tcPr>
            <w:tcW w:w="748" w:type="pct"/>
            <w:tcBorders>
              <w:top w:val="single" w:sz="4" w:space="0" w:color="auto"/>
              <w:left w:val="single" w:sz="4" w:space="0" w:color="auto"/>
              <w:bottom w:val="single" w:sz="4" w:space="0" w:color="auto"/>
              <w:right w:val="single" w:sz="4" w:space="0" w:color="auto"/>
            </w:tcBorders>
            <w:hideMark/>
          </w:tcPr>
          <w:p w:rsidR="00E71367" w:rsidRPr="00F53D84" w:rsidRDefault="00E71367" w:rsidP="00ED6F18">
            <w:pPr>
              <w:jc w:val="center"/>
              <w:rPr>
                <w:rFonts w:eastAsia="Calibri"/>
                <w:b w:val="0"/>
                <w:sz w:val="24"/>
                <w:szCs w:val="24"/>
                <w:u w:val="none"/>
                <w:lang w:val="kk-KZ" w:eastAsia="en-US"/>
              </w:rPr>
            </w:pPr>
            <w:r w:rsidRPr="00F53D84">
              <w:rPr>
                <w:rFonts w:eastAsia="Calibri"/>
                <w:b w:val="0"/>
                <w:sz w:val="24"/>
                <w:szCs w:val="24"/>
                <w:u w:val="none"/>
                <w:lang w:val="kk-KZ" w:eastAsia="en-US"/>
              </w:rPr>
              <w:t>1</w:t>
            </w:r>
            <w:r>
              <w:rPr>
                <w:rFonts w:eastAsia="Calibri"/>
                <w:b w:val="0"/>
                <w:sz w:val="24"/>
                <w:szCs w:val="24"/>
                <w:u w:val="none"/>
                <w:lang w:val="kk-KZ" w:eastAsia="en-US"/>
              </w:rPr>
              <w:t>3</w:t>
            </w:r>
          </w:p>
        </w:tc>
        <w:tc>
          <w:tcPr>
            <w:tcW w:w="841" w:type="pct"/>
            <w:tcBorders>
              <w:top w:val="single" w:sz="4" w:space="0" w:color="auto"/>
              <w:left w:val="single" w:sz="4" w:space="0" w:color="auto"/>
              <w:bottom w:val="single" w:sz="4" w:space="0" w:color="auto"/>
              <w:right w:val="single" w:sz="4" w:space="0" w:color="auto"/>
            </w:tcBorders>
            <w:hideMark/>
          </w:tcPr>
          <w:p w:rsidR="00E71367" w:rsidRPr="00F53D84" w:rsidRDefault="00E7308E" w:rsidP="00ED6F18">
            <w:pPr>
              <w:jc w:val="center"/>
              <w:rPr>
                <w:rFonts w:eastAsia="Calibri"/>
                <w:b w:val="0"/>
                <w:sz w:val="24"/>
                <w:szCs w:val="24"/>
                <w:u w:val="none"/>
                <w:lang w:val="kk-KZ" w:eastAsia="en-US"/>
              </w:rPr>
            </w:pPr>
            <w:r>
              <w:rPr>
                <w:rFonts w:eastAsia="Calibri"/>
                <w:b w:val="0"/>
                <w:sz w:val="24"/>
                <w:szCs w:val="24"/>
                <w:u w:val="none"/>
                <w:lang w:val="kk-KZ" w:eastAsia="en-US"/>
              </w:rPr>
              <w:t>3</w:t>
            </w:r>
          </w:p>
        </w:tc>
        <w:tc>
          <w:tcPr>
            <w:tcW w:w="857" w:type="pct"/>
            <w:tcBorders>
              <w:top w:val="single" w:sz="4" w:space="0" w:color="auto"/>
              <w:left w:val="single" w:sz="4" w:space="0" w:color="auto"/>
              <w:bottom w:val="single" w:sz="4" w:space="0" w:color="auto"/>
              <w:right w:val="single" w:sz="4" w:space="0" w:color="auto"/>
            </w:tcBorders>
            <w:hideMark/>
          </w:tcPr>
          <w:p w:rsidR="00E71367" w:rsidRPr="00F53D84" w:rsidRDefault="00E7308E" w:rsidP="00ED6F18">
            <w:pPr>
              <w:jc w:val="center"/>
              <w:rPr>
                <w:rFonts w:eastAsia="Calibri"/>
                <w:b w:val="0"/>
                <w:sz w:val="24"/>
                <w:szCs w:val="24"/>
                <w:u w:val="none"/>
                <w:lang w:val="kk-KZ" w:eastAsia="en-US"/>
              </w:rPr>
            </w:pPr>
            <w:r>
              <w:rPr>
                <w:rFonts w:eastAsia="Calibri"/>
                <w:b w:val="0"/>
                <w:sz w:val="24"/>
                <w:szCs w:val="24"/>
                <w:u w:val="none"/>
                <w:lang w:val="kk-KZ" w:eastAsia="en-US"/>
              </w:rPr>
              <w:t>7</w:t>
            </w:r>
          </w:p>
        </w:tc>
        <w:tc>
          <w:tcPr>
            <w:tcW w:w="815" w:type="pct"/>
            <w:tcBorders>
              <w:top w:val="single" w:sz="4" w:space="0" w:color="auto"/>
              <w:left w:val="single" w:sz="4" w:space="0" w:color="auto"/>
              <w:bottom w:val="single" w:sz="4" w:space="0" w:color="auto"/>
              <w:right w:val="single" w:sz="4" w:space="0" w:color="auto"/>
            </w:tcBorders>
            <w:hideMark/>
          </w:tcPr>
          <w:p w:rsidR="00E71367" w:rsidRPr="000137AF" w:rsidRDefault="00E7308E" w:rsidP="00ED6F18">
            <w:pPr>
              <w:jc w:val="center"/>
              <w:rPr>
                <w:rFonts w:eastAsia="Calibri"/>
                <w:b w:val="0"/>
                <w:sz w:val="24"/>
                <w:szCs w:val="24"/>
                <w:u w:val="none"/>
                <w:lang w:eastAsia="en-US"/>
              </w:rPr>
            </w:pPr>
            <w:r>
              <w:rPr>
                <w:rFonts w:eastAsia="Calibri"/>
                <w:b w:val="0"/>
                <w:sz w:val="24"/>
                <w:szCs w:val="24"/>
                <w:u w:val="none"/>
                <w:lang w:val="kk-KZ" w:eastAsia="en-US"/>
              </w:rPr>
              <w:t>77</w:t>
            </w:r>
            <w:r w:rsidR="00E71367" w:rsidRPr="000137AF">
              <w:rPr>
                <w:rFonts w:eastAsia="Calibri"/>
                <w:b w:val="0"/>
                <w:sz w:val="24"/>
                <w:szCs w:val="24"/>
                <w:u w:val="none"/>
                <w:lang w:eastAsia="en-US"/>
              </w:rPr>
              <w:t>%</w:t>
            </w:r>
          </w:p>
        </w:tc>
        <w:tc>
          <w:tcPr>
            <w:tcW w:w="887" w:type="pct"/>
            <w:tcBorders>
              <w:top w:val="single" w:sz="4" w:space="0" w:color="auto"/>
              <w:left w:val="single" w:sz="4" w:space="0" w:color="auto"/>
              <w:bottom w:val="single" w:sz="4" w:space="0" w:color="auto"/>
              <w:right w:val="single" w:sz="4" w:space="0" w:color="auto"/>
            </w:tcBorders>
            <w:hideMark/>
          </w:tcPr>
          <w:p w:rsidR="00E71367" w:rsidRPr="00F53D84" w:rsidRDefault="00E71367" w:rsidP="00ED6F18">
            <w:pPr>
              <w:jc w:val="center"/>
              <w:rPr>
                <w:rFonts w:eastAsia="Calibri"/>
                <w:b w:val="0"/>
                <w:sz w:val="24"/>
                <w:szCs w:val="24"/>
                <w:u w:val="none"/>
                <w:lang w:eastAsia="en-US"/>
              </w:rPr>
            </w:pPr>
            <w:r w:rsidRPr="00F53D84">
              <w:rPr>
                <w:rFonts w:eastAsia="Calibri"/>
                <w:b w:val="0"/>
                <w:sz w:val="24"/>
                <w:szCs w:val="24"/>
                <w:u w:val="none"/>
                <w:lang w:eastAsia="en-US"/>
              </w:rPr>
              <w:t>100 %</w:t>
            </w:r>
          </w:p>
        </w:tc>
      </w:tr>
      <w:tr w:rsidR="00E71367" w:rsidRPr="00F53D84" w:rsidTr="00ED6F18">
        <w:trPr>
          <w:trHeight w:val="224"/>
        </w:trPr>
        <w:tc>
          <w:tcPr>
            <w:tcW w:w="852" w:type="pct"/>
            <w:tcBorders>
              <w:top w:val="single" w:sz="4" w:space="0" w:color="auto"/>
              <w:left w:val="single" w:sz="4" w:space="0" w:color="auto"/>
              <w:bottom w:val="single" w:sz="4" w:space="0" w:color="auto"/>
              <w:right w:val="single" w:sz="4" w:space="0" w:color="auto"/>
            </w:tcBorders>
            <w:hideMark/>
          </w:tcPr>
          <w:p w:rsidR="00E71367" w:rsidRPr="00E7308E" w:rsidRDefault="00E71367" w:rsidP="00ED6F18">
            <w:pPr>
              <w:jc w:val="center"/>
              <w:rPr>
                <w:rFonts w:eastAsia="Calibri"/>
                <w:b w:val="0"/>
                <w:sz w:val="24"/>
                <w:szCs w:val="24"/>
                <w:u w:val="none"/>
                <w:lang w:val="kk-KZ" w:eastAsia="en-US"/>
              </w:rPr>
            </w:pPr>
            <w:r w:rsidRPr="00F53D84">
              <w:rPr>
                <w:rFonts w:eastAsia="Calibri"/>
                <w:b w:val="0"/>
                <w:sz w:val="24"/>
                <w:szCs w:val="24"/>
                <w:u w:val="none"/>
                <w:lang w:eastAsia="en-US"/>
              </w:rPr>
              <w:t>5-</w:t>
            </w:r>
            <w:r w:rsidR="00E7308E">
              <w:rPr>
                <w:rFonts w:eastAsia="Calibri"/>
                <w:b w:val="0"/>
                <w:sz w:val="24"/>
                <w:szCs w:val="24"/>
                <w:u w:val="none"/>
                <w:lang w:val="kk-KZ" w:eastAsia="en-US"/>
              </w:rPr>
              <w:t>8</w:t>
            </w:r>
          </w:p>
        </w:tc>
        <w:tc>
          <w:tcPr>
            <w:tcW w:w="748" w:type="pct"/>
            <w:tcBorders>
              <w:top w:val="single" w:sz="4" w:space="0" w:color="auto"/>
              <w:left w:val="single" w:sz="4" w:space="0" w:color="auto"/>
              <w:bottom w:val="single" w:sz="4" w:space="0" w:color="auto"/>
              <w:right w:val="single" w:sz="4" w:space="0" w:color="auto"/>
            </w:tcBorders>
            <w:hideMark/>
          </w:tcPr>
          <w:p w:rsidR="00E71367" w:rsidRPr="00F53D84" w:rsidRDefault="00E7308E" w:rsidP="00ED6F18">
            <w:pPr>
              <w:jc w:val="center"/>
              <w:rPr>
                <w:rFonts w:eastAsia="Calibri"/>
                <w:b w:val="0"/>
                <w:sz w:val="24"/>
                <w:szCs w:val="24"/>
                <w:u w:val="none"/>
                <w:lang w:val="kk-KZ" w:eastAsia="en-US"/>
              </w:rPr>
            </w:pPr>
            <w:r>
              <w:rPr>
                <w:rFonts w:eastAsia="Calibri"/>
                <w:b w:val="0"/>
                <w:sz w:val="24"/>
                <w:szCs w:val="24"/>
                <w:u w:val="none"/>
                <w:lang w:val="kk-KZ" w:eastAsia="en-US"/>
              </w:rPr>
              <w:t>7</w:t>
            </w:r>
          </w:p>
        </w:tc>
        <w:tc>
          <w:tcPr>
            <w:tcW w:w="841" w:type="pct"/>
            <w:tcBorders>
              <w:top w:val="single" w:sz="4" w:space="0" w:color="auto"/>
              <w:left w:val="single" w:sz="4" w:space="0" w:color="auto"/>
              <w:bottom w:val="single" w:sz="4" w:space="0" w:color="auto"/>
              <w:right w:val="single" w:sz="4" w:space="0" w:color="auto"/>
            </w:tcBorders>
            <w:hideMark/>
          </w:tcPr>
          <w:p w:rsidR="00E71367" w:rsidRPr="00F53D84" w:rsidRDefault="00E7308E" w:rsidP="00ED6F18">
            <w:pPr>
              <w:jc w:val="center"/>
              <w:rPr>
                <w:rFonts w:eastAsia="Calibri"/>
                <w:b w:val="0"/>
                <w:sz w:val="24"/>
                <w:szCs w:val="24"/>
                <w:u w:val="none"/>
                <w:lang w:val="kk-KZ" w:eastAsia="en-US"/>
              </w:rPr>
            </w:pPr>
            <w:r>
              <w:rPr>
                <w:rFonts w:eastAsia="Calibri"/>
                <w:b w:val="0"/>
                <w:sz w:val="24"/>
                <w:szCs w:val="24"/>
                <w:u w:val="none"/>
                <w:lang w:val="kk-KZ" w:eastAsia="en-US"/>
              </w:rPr>
              <w:t>1</w:t>
            </w:r>
          </w:p>
        </w:tc>
        <w:tc>
          <w:tcPr>
            <w:tcW w:w="857" w:type="pct"/>
            <w:tcBorders>
              <w:top w:val="single" w:sz="4" w:space="0" w:color="auto"/>
              <w:left w:val="single" w:sz="4" w:space="0" w:color="auto"/>
              <w:bottom w:val="single" w:sz="4" w:space="0" w:color="auto"/>
              <w:right w:val="single" w:sz="4" w:space="0" w:color="auto"/>
            </w:tcBorders>
            <w:hideMark/>
          </w:tcPr>
          <w:p w:rsidR="00E71367" w:rsidRPr="00F53D84" w:rsidRDefault="00E7308E" w:rsidP="00ED6F18">
            <w:pPr>
              <w:jc w:val="center"/>
              <w:rPr>
                <w:rFonts w:eastAsia="Calibri"/>
                <w:b w:val="0"/>
                <w:sz w:val="24"/>
                <w:szCs w:val="24"/>
                <w:u w:val="none"/>
                <w:lang w:val="kk-KZ" w:eastAsia="en-US"/>
              </w:rPr>
            </w:pPr>
            <w:r>
              <w:rPr>
                <w:rFonts w:eastAsia="Calibri"/>
                <w:b w:val="0"/>
                <w:sz w:val="24"/>
                <w:szCs w:val="24"/>
                <w:u w:val="none"/>
                <w:lang w:val="kk-KZ" w:eastAsia="en-US"/>
              </w:rPr>
              <w:t>2</w:t>
            </w:r>
          </w:p>
        </w:tc>
        <w:tc>
          <w:tcPr>
            <w:tcW w:w="815" w:type="pct"/>
            <w:tcBorders>
              <w:top w:val="single" w:sz="4" w:space="0" w:color="auto"/>
              <w:left w:val="single" w:sz="4" w:space="0" w:color="auto"/>
              <w:bottom w:val="single" w:sz="4" w:space="0" w:color="auto"/>
              <w:right w:val="single" w:sz="4" w:space="0" w:color="auto"/>
            </w:tcBorders>
            <w:hideMark/>
          </w:tcPr>
          <w:p w:rsidR="00E71367" w:rsidRPr="000137AF" w:rsidRDefault="00E7308E" w:rsidP="00ED6F18">
            <w:pPr>
              <w:jc w:val="center"/>
              <w:rPr>
                <w:rFonts w:eastAsia="Calibri"/>
                <w:b w:val="0"/>
                <w:sz w:val="24"/>
                <w:szCs w:val="24"/>
                <w:u w:val="none"/>
                <w:lang w:eastAsia="en-US"/>
              </w:rPr>
            </w:pPr>
            <w:r>
              <w:rPr>
                <w:rFonts w:eastAsia="Calibri"/>
                <w:b w:val="0"/>
                <w:sz w:val="24"/>
                <w:szCs w:val="24"/>
                <w:u w:val="none"/>
                <w:lang w:val="kk-KZ" w:eastAsia="en-US"/>
              </w:rPr>
              <w:t>43</w:t>
            </w:r>
            <w:r w:rsidR="00E71367" w:rsidRPr="000137AF">
              <w:rPr>
                <w:rFonts w:eastAsia="Calibri"/>
                <w:b w:val="0"/>
                <w:sz w:val="24"/>
                <w:szCs w:val="24"/>
                <w:u w:val="none"/>
                <w:lang w:eastAsia="en-US"/>
              </w:rPr>
              <w:t>%</w:t>
            </w:r>
          </w:p>
        </w:tc>
        <w:tc>
          <w:tcPr>
            <w:tcW w:w="887" w:type="pct"/>
            <w:tcBorders>
              <w:top w:val="single" w:sz="4" w:space="0" w:color="auto"/>
              <w:left w:val="single" w:sz="4" w:space="0" w:color="auto"/>
              <w:bottom w:val="single" w:sz="4" w:space="0" w:color="auto"/>
              <w:right w:val="single" w:sz="4" w:space="0" w:color="auto"/>
            </w:tcBorders>
            <w:hideMark/>
          </w:tcPr>
          <w:p w:rsidR="00E71367" w:rsidRPr="00F53D84" w:rsidRDefault="00E71367" w:rsidP="00ED6F18">
            <w:pPr>
              <w:jc w:val="center"/>
              <w:rPr>
                <w:rFonts w:eastAsia="Calibri"/>
                <w:b w:val="0"/>
                <w:sz w:val="24"/>
                <w:szCs w:val="24"/>
                <w:u w:val="none"/>
                <w:lang w:eastAsia="en-US"/>
              </w:rPr>
            </w:pPr>
            <w:r w:rsidRPr="00F53D84">
              <w:rPr>
                <w:rFonts w:eastAsia="Calibri"/>
                <w:b w:val="0"/>
                <w:sz w:val="24"/>
                <w:szCs w:val="24"/>
                <w:u w:val="none"/>
                <w:lang w:eastAsia="en-US"/>
              </w:rPr>
              <w:t>100%</w:t>
            </w:r>
          </w:p>
        </w:tc>
      </w:tr>
      <w:tr w:rsidR="00E71367" w:rsidRPr="00F53D84" w:rsidTr="00ED6F18">
        <w:trPr>
          <w:trHeight w:val="80"/>
        </w:trPr>
        <w:tc>
          <w:tcPr>
            <w:tcW w:w="852" w:type="pct"/>
            <w:tcBorders>
              <w:top w:val="single" w:sz="4" w:space="0" w:color="auto"/>
              <w:left w:val="single" w:sz="4" w:space="0" w:color="auto"/>
              <w:bottom w:val="single" w:sz="4" w:space="0" w:color="auto"/>
              <w:right w:val="single" w:sz="4" w:space="0" w:color="auto"/>
            </w:tcBorders>
            <w:hideMark/>
          </w:tcPr>
          <w:p w:rsidR="00E71367" w:rsidRPr="00F53D84" w:rsidRDefault="00E71367" w:rsidP="00ED6F18">
            <w:pPr>
              <w:jc w:val="center"/>
              <w:rPr>
                <w:rFonts w:eastAsia="Calibri"/>
                <w:b w:val="0"/>
                <w:sz w:val="24"/>
                <w:szCs w:val="24"/>
                <w:u w:val="none"/>
                <w:lang w:val="kk-KZ" w:eastAsia="en-US"/>
              </w:rPr>
            </w:pPr>
            <w:r w:rsidRPr="00F53D84">
              <w:rPr>
                <w:rFonts w:eastAsia="Calibri"/>
                <w:b w:val="0"/>
                <w:sz w:val="24"/>
                <w:szCs w:val="24"/>
                <w:u w:val="none"/>
                <w:lang w:eastAsia="en-US"/>
              </w:rPr>
              <w:t>1-</w:t>
            </w:r>
            <w:r w:rsidRPr="00F53D84">
              <w:rPr>
                <w:rFonts w:eastAsia="Calibri"/>
                <w:b w:val="0"/>
                <w:sz w:val="24"/>
                <w:szCs w:val="24"/>
                <w:u w:val="none"/>
                <w:lang w:val="kk-KZ" w:eastAsia="en-US"/>
              </w:rPr>
              <w:t>9</w:t>
            </w:r>
          </w:p>
        </w:tc>
        <w:tc>
          <w:tcPr>
            <w:tcW w:w="748" w:type="pct"/>
            <w:tcBorders>
              <w:top w:val="single" w:sz="4" w:space="0" w:color="auto"/>
              <w:left w:val="single" w:sz="4" w:space="0" w:color="auto"/>
              <w:bottom w:val="single" w:sz="4" w:space="0" w:color="auto"/>
              <w:right w:val="single" w:sz="4" w:space="0" w:color="auto"/>
            </w:tcBorders>
            <w:hideMark/>
          </w:tcPr>
          <w:p w:rsidR="00E71367" w:rsidRPr="00F53D84" w:rsidRDefault="00E7308E" w:rsidP="00ED6F18">
            <w:pPr>
              <w:jc w:val="center"/>
              <w:rPr>
                <w:rFonts w:eastAsia="Calibri"/>
                <w:b w:val="0"/>
                <w:sz w:val="24"/>
                <w:szCs w:val="24"/>
                <w:u w:val="none"/>
                <w:lang w:val="kk-KZ" w:eastAsia="en-US"/>
              </w:rPr>
            </w:pPr>
            <w:r>
              <w:rPr>
                <w:rFonts w:eastAsia="Calibri"/>
                <w:b w:val="0"/>
                <w:sz w:val="24"/>
                <w:szCs w:val="24"/>
                <w:u w:val="none"/>
                <w:lang w:val="kk-KZ" w:eastAsia="en-US"/>
              </w:rPr>
              <w:t>20</w:t>
            </w:r>
          </w:p>
        </w:tc>
        <w:tc>
          <w:tcPr>
            <w:tcW w:w="841" w:type="pct"/>
            <w:tcBorders>
              <w:top w:val="single" w:sz="4" w:space="0" w:color="auto"/>
              <w:left w:val="single" w:sz="4" w:space="0" w:color="auto"/>
              <w:bottom w:val="single" w:sz="4" w:space="0" w:color="auto"/>
              <w:right w:val="single" w:sz="4" w:space="0" w:color="auto"/>
            </w:tcBorders>
            <w:hideMark/>
          </w:tcPr>
          <w:p w:rsidR="00E71367" w:rsidRPr="00F53D84" w:rsidRDefault="00E7308E" w:rsidP="00ED6F18">
            <w:pPr>
              <w:jc w:val="center"/>
              <w:rPr>
                <w:rFonts w:eastAsia="Calibri"/>
                <w:b w:val="0"/>
                <w:sz w:val="24"/>
                <w:szCs w:val="24"/>
                <w:u w:val="none"/>
                <w:lang w:val="kk-KZ" w:eastAsia="en-US"/>
              </w:rPr>
            </w:pPr>
            <w:r>
              <w:rPr>
                <w:rFonts w:eastAsia="Calibri"/>
                <w:b w:val="0"/>
                <w:sz w:val="24"/>
                <w:szCs w:val="24"/>
                <w:u w:val="none"/>
                <w:lang w:val="kk-KZ" w:eastAsia="en-US"/>
              </w:rPr>
              <w:t>4</w:t>
            </w:r>
          </w:p>
        </w:tc>
        <w:tc>
          <w:tcPr>
            <w:tcW w:w="857" w:type="pct"/>
            <w:tcBorders>
              <w:top w:val="single" w:sz="4" w:space="0" w:color="auto"/>
              <w:left w:val="single" w:sz="4" w:space="0" w:color="auto"/>
              <w:bottom w:val="single" w:sz="4" w:space="0" w:color="auto"/>
              <w:right w:val="single" w:sz="4" w:space="0" w:color="auto"/>
            </w:tcBorders>
            <w:hideMark/>
          </w:tcPr>
          <w:p w:rsidR="00E71367" w:rsidRPr="00F53D84" w:rsidRDefault="00E7308E" w:rsidP="00ED6F18">
            <w:pPr>
              <w:jc w:val="center"/>
              <w:rPr>
                <w:rFonts w:eastAsia="Calibri"/>
                <w:b w:val="0"/>
                <w:sz w:val="24"/>
                <w:szCs w:val="24"/>
                <w:u w:val="none"/>
                <w:lang w:val="kk-KZ" w:eastAsia="en-US"/>
              </w:rPr>
            </w:pPr>
            <w:r>
              <w:rPr>
                <w:rFonts w:eastAsia="Calibri"/>
                <w:b w:val="0"/>
                <w:sz w:val="24"/>
                <w:szCs w:val="24"/>
                <w:u w:val="none"/>
                <w:lang w:val="kk-KZ" w:eastAsia="en-US"/>
              </w:rPr>
              <w:t>9</w:t>
            </w:r>
          </w:p>
        </w:tc>
        <w:tc>
          <w:tcPr>
            <w:tcW w:w="815" w:type="pct"/>
            <w:tcBorders>
              <w:top w:val="single" w:sz="4" w:space="0" w:color="auto"/>
              <w:left w:val="single" w:sz="4" w:space="0" w:color="auto"/>
              <w:bottom w:val="single" w:sz="4" w:space="0" w:color="auto"/>
              <w:right w:val="single" w:sz="4" w:space="0" w:color="auto"/>
            </w:tcBorders>
            <w:hideMark/>
          </w:tcPr>
          <w:p w:rsidR="00E71367" w:rsidRPr="00F53D84" w:rsidRDefault="00E7308E" w:rsidP="00ED6F18">
            <w:pPr>
              <w:jc w:val="center"/>
              <w:rPr>
                <w:rFonts w:eastAsia="Calibri"/>
                <w:b w:val="0"/>
                <w:sz w:val="24"/>
                <w:szCs w:val="24"/>
                <w:u w:val="none"/>
                <w:lang w:eastAsia="en-US"/>
              </w:rPr>
            </w:pPr>
            <w:r>
              <w:rPr>
                <w:rFonts w:eastAsia="Calibri"/>
                <w:b w:val="0"/>
                <w:sz w:val="24"/>
                <w:szCs w:val="24"/>
                <w:u w:val="none"/>
                <w:lang w:val="kk-KZ" w:eastAsia="en-US"/>
              </w:rPr>
              <w:t>65</w:t>
            </w:r>
            <w:r w:rsidR="00E71367" w:rsidRPr="00F53D84">
              <w:rPr>
                <w:rFonts w:eastAsia="Calibri"/>
                <w:b w:val="0"/>
                <w:sz w:val="24"/>
                <w:szCs w:val="24"/>
                <w:u w:val="none"/>
                <w:lang w:eastAsia="en-US"/>
              </w:rPr>
              <w:t>%</w:t>
            </w:r>
          </w:p>
        </w:tc>
        <w:tc>
          <w:tcPr>
            <w:tcW w:w="887" w:type="pct"/>
            <w:tcBorders>
              <w:top w:val="single" w:sz="4" w:space="0" w:color="auto"/>
              <w:left w:val="single" w:sz="4" w:space="0" w:color="auto"/>
              <w:bottom w:val="single" w:sz="4" w:space="0" w:color="auto"/>
              <w:right w:val="single" w:sz="4" w:space="0" w:color="auto"/>
            </w:tcBorders>
            <w:hideMark/>
          </w:tcPr>
          <w:p w:rsidR="00E71367" w:rsidRPr="00F53D84" w:rsidRDefault="00E71367" w:rsidP="00ED6F18">
            <w:pPr>
              <w:jc w:val="center"/>
              <w:rPr>
                <w:rFonts w:eastAsia="Calibri"/>
                <w:b w:val="0"/>
                <w:sz w:val="24"/>
                <w:szCs w:val="24"/>
                <w:u w:val="none"/>
                <w:lang w:eastAsia="en-US"/>
              </w:rPr>
            </w:pPr>
            <w:r w:rsidRPr="00F53D84">
              <w:rPr>
                <w:rFonts w:eastAsia="Calibri"/>
                <w:b w:val="0"/>
                <w:sz w:val="24"/>
                <w:szCs w:val="24"/>
                <w:u w:val="none"/>
                <w:lang w:eastAsia="en-US"/>
              </w:rPr>
              <w:t>100%</w:t>
            </w:r>
          </w:p>
        </w:tc>
      </w:tr>
    </w:tbl>
    <w:p w:rsidR="00E71367" w:rsidRPr="00F53D84" w:rsidRDefault="00E71367" w:rsidP="00E71367">
      <w:pPr>
        <w:shd w:val="clear" w:color="auto" w:fill="FFFFFF"/>
        <w:jc w:val="both"/>
        <w:textAlignment w:val="baseline"/>
        <w:rPr>
          <w:rFonts w:eastAsia="Calibri"/>
          <w:b w:val="0"/>
          <w:bCs w:val="0"/>
          <w:sz w:val="28"/>
          <w:szCs w:val="28"/>
          <w:u w:val="none"/>
          <w:lang w:val="kk-KZ" w:eastAsia="en-US"/>
        </w:rPr>
      </w:pPr>
    </w:p>
    <w:p w:rsidR="00E71367" w:rsidRPr="00F53D84" w:rsidRDefault="00E71367" w:rsidP="00E71367">
      <w:pPr>
        <w:shd w:val="clear" w:color="auto" w:fill="FFFFFF"/>
        <w:jc w:val="both"/>
        <w:textAlignment w:val="baseline"/>
        <w:rPr>
          <w:rFonts w:eastAsia="Calibri"/>
          <w:bCs w:val="0"/>
          <w:sz w:val="28"/>
          <w:szCs w:val="28"/>
          <w:u w:val="none"/>
          <w:lang w:val="kk-KZ" w:eastAsia="en-US"/>
        </w:rPr>
      </w:pPr>
      <w:r w:rsidRPr="00F53D84">
        <w:rPr>
          <w:rFonts w:eastAsia="Calibri"/>
          <w:bCs w:val="0"/>
          <w:sz w:val="28"/>
          <w:szCs w:val="28"/>
          <w:u w:val="none"/>
          <w:lang w:val="kk-KZ" w:eastAsia="en-US"/>
        </w:rPr>
        <w:t>Жылдық білім сапасының салыстырмалы сараптамасы:</w:t>
      </w:r>
    </w:p>
    <w:p w:rsidR="00E71367" w:rsidRPr="00F53D84" w:rsidRDefault="00E71367" w:rsidP="00E71367">
      <w:pPr>
        <w:shd w:val="clear" w:color="auto" w:fill="FFFFFF"/>
        <w:jc w:val="both"/>
        <w:textAlignment w:val="baseline"/>
        <w:rPr>
          <w:b w:val="0"/>
          <w:iCs/>
          <w:sz w:val="28"/>
          <w:szCs w:val="28"/>
          <w:u w:val="none"/>
          <w:bdr w:val="none" w:sz="0" w:space="0" w:color="auto" w:frame="1"/>
          <w:lang w:val="kk-KZ"/>
        </w:rPr>
      </w:pPr>
    </w:p>
    <w:tbl>
      <w:tblPr>
        <w:tblStyle w:val="220"/>
        <w:tblpPr w:leftFromText="180" w:rightFromText="180" w:vertAnchor="text" w:horzAnchor="margin" w:tblpY="-62"/>
        <w:tblOverlap w:val="never"/>
        <w:tblW w:w="10682" w:type="dxa"/>
        <w:tblLook w:val="04A0"/>
      </w:tblPr>
      <w:tblGrid>
        <w:gridCol w:w="2230"/>
        <w:gridCol w:w="1691"/>
        <w:gridCol w:w="1832"/>
        <w:gridCol w:w="1552"/>
        <w:gridCol w:w="1692"/>
        <w:gridCol w:w="1685"/>
      </w:tblGrid>
      <w:tr w:rsidR="00E7308E" w:rsidRPr="00F53D84" w:rsidTr="00E7308E">
        <w:tc>
          <w:tcPr>
            <w:tcW w:w="2230" w:type="dxa"/>
            <w:shd w:val="clear" w:color="auto" w:fill="C5E0B3"/>
          </w:tcPr>
          <w:p w:rsidR="00E7308E" w:rsidRPr="00F53D84" w:rsidRDefault="00E7308E" w:rsidP="00E7308E">
            <w:pPr>
              <w:jc w:val="both"/>
              <w:rPr>
                <w:rFonts w:eastAsia="Calibri"/>
                <w:sz w:val="24"/>
                <w:szCs w:val="24"/>
                <w:u w:val="none"/>
                <w:lang w:val="kk-KZ" w:eastAsia="en-US"/>
              </w:rPr>
            </w:pPr>
          </w:p>
        </w:tc>
        <w:tc>
          <w:tcPr>
            <w:tcW w:w="1691" w:type="dxa"/>
            <w:tcBorders>
              <w:right w:val="single" w:sz="4" w:space="0" w:color="auto"/>
            </w:tcBorders>
            <w:shd w:val="clear" w:color="auto" w:fill="C5E0B3"/>
          </w:tcPr>
          <w:p w:rsidR="00E7308E" w:rsidRPr="00F53D84" w:rsidRDefault="00E7308E" w:rsidP="00E7308E">
            <w:pPr>
              <w:jc w:val="center"/>
              <w:rPr>
                <w:rFonts w:eastAsia="Calibri"/>
                <w:sz w:val="24"/>
                <w:szCs w:val="24"/>
                <w:u w:val="none"/>
                <w:lang w:eastAsia="en-US"/>
              </w:rPr>
            </w:pPr>
            <w:r w:rsidRPr="00F53D84">
              <w:rPr>
                <w:rFonts w:eastAsia="Calibri"/>
                <w:sz w:val="24"/>
                <w:szCs w:val="24"/>
                <w:u w:val="none"/>
                <w:lang w:eastAsia="en-US"/>
              </w:rPr>
              <w:t>201</w:t>
            </w:r>
            <w:r w:rsidRPr="00F53D84">
              <w:rPr>
                <w:rFonts w:eastAsia="Calibri"/>
                <w:sz w:val="24"/>
                <w:szCs w:val="24"/>
                <w:u w:val="none"/>
                <w:lang w:val="kk-KZ" w:eastAsia="en-US"/>
              </w:rPr>
              <w:t>4</w:t>
            </w:r>
            <w:r w:rsidRPr="00F53D84">
              <w:rPr>
                <w:rFonts w:eastAsia="Calibri"/>
                <w:sz w:val="24"/>
                <w:szCs w:val="24"/>
                <w:u w:val="none"/>
                <w:lang w:eastAsia="en-US"/>
              </w:rPr>
              <w:t>-1</w:t>
            </w:r>
            <w:r w:rsidRPr="00F53D84">
              <w:rPr>
                <w:rFonts w:eastAsia="Calibri"/>
                <w:sz w:val="24"/>
                <w:szCs w:val="24"/>
                <w:u w:val="none"/>
                <w:lang w:val="kk-KZ" w:eastAsia="en-US"/>
              </w:rPr>
              <w:t>5ж</w:t>
            </w:r>
            <w:r w:rsidRPr="00F53D84">
              <w:rPr>
                <w:rFonts w:eastAsia="Calibri"/>
                <w:sz w:val="24"/>
                <w:szCs w:val="24"/>
                <w:u w:val="none"/>
                <w:lang w:eastAsia="en-US"/>
              </w:rPr>
              <w:t>.</w:t>
            </w:r>
          </w:p>
        </w:tc>
        <w:tc>
          <w:tcPr>
            <w:tcW w:w="1832" w:type="dxa"/>
            <w:tcBorders>
              <w:right w:val="single" w:sz="4" w:space="0" w:color="auto"/>
            </w:tcBorders>
            <w:shd w:val="clear" w:color="auto" w:fill="C5E0B3"/>
          </w:tcPr>
          <w:p w:rsidR="00E7308E" w:rsidRPr="00F53D84" w:rsidRDefault="00E7308E" w:rsidP="00E7308E">
            <w:pPr>
              <w:jc w:val="center"/>
              <w:rPr>
                <w:rFonts w:eastAsia="Calibri"/>
                <w:sz w:val="24"/>
                <w:szCs w:val="24"/>
                <w:u w:val="none"/>
                <w:lang w:eastAsia="en-US"/>
              </w:rPr>
            </w:pPr>
            <w:r w:rsidRPr="00F53D84">
              <w:rPr>
                <w:rFonts w:eastAsia="Calibri"/>
                <w:sz w:val="24"/>
                <w:szCs w:val="24"/>
                <w:u w:val="none"/>
                <w:lang w:eastAsia="en-US"/>
              </w:rPr>
              <w:t>201</w:t>
            </w:r>
            <w:r w:rsidRPr="00F53D84">
              <w:rPr>
                <w:rFonts w:eastAsia="Calibri"/>
                <w:sz w:val="24"/>
                <w:szCs w:val="24"/>
                <w:u w:val="none"/>
                <w:lang w:val="kk-KZ" w:eastAsia="en-US"/>
              </w:rPr>
              <w:t>5</w:t>
            </w:r>
            <w:r w:rsidRPr="00F53D84">
              <w:rPr>
                <w:rFonts w:eastAsia="Calibri"/>
                <w:sz w:val="24"/>
                <w:szCs w:val="24"/>
                <w:u w:val="none"/>
                <w:lang w:eastAsia="en-US"/>
              </w:rPr>
              <w:t>-201</w:t>
            </w:r>
            <w:r w:rsidRPr="00F53D84">
              <w:rPr>
                <w:rFonts w:eastAsia="Calibri"/>
                <w:sz w:val="24"/>
                <w:szCs w:val="24"/>
                <w:u w:val="none"/>
                <w:lang w:val="kk-KZ" w:eastAsia="en-US"/>
              </w:rPr>
              <w:t>6ж</w:t>
            </w:r>
            <w:r w:rsidRPr="00F53D84">
              <w:rPr>
                <w:rFonts w:eastAsia="Calibri"/>
                <w:sz w:val="24"/>
                <w:szCs w:val="24"/>
                <w:u w:val="none"/>
                <w:lang w:eastAsia="en-US"/>
              </w:rPr>
              <w:t>.</w:t>
            </w:r>
          </w:p>
        </w:tc>
        <w:tc>
          <w:tcPr>
            <w:tcW w:w="1552" w:type="dxa"/>
            <w:tcBorders>
              <w:right w:val="single" w:sz="4" w:space="0" w:color="auto"/>
            </w:tcBorders>
            <w:shd w:val="clear" w:color="auto" w:fill="C5E0B3"/>
          </w:tcPr>
          <w:p w:rsidR="00E7308E" w:rsidRPr="00F53D84" w:rsidRDefault="00E7308E" w:rsidP="00E7308E">
            <w:pPr>
              <w:jc w:val="center"/>
              <w:rPr>
                <w:rFonts w:eastAsia="Calibri"/>
                <w:u w:val="none"/>
                <w:lang w:val="kk-KZ" w:eastAsia="en-US"/>
              </w:rPr>
            </w:pPr>
            <w:r w:rsidRPr="00F53D84">
              <w:rPr>
                <w:rFonts w:eastAsia="Calibri"/>
                <w:u w:val="none"/>
                <w:lang w:val="kk-KZ" w:eastAsia="en-US"/>
              </w:rPr>
              <w:t>2016-2017ж.</w:t>
            </w:r>
          </w:p>
        </w:tc>
        <w:tc>
          <w:tcPr>
            <w:tcW w:w="1692" w:type="dxa"/>
            <w:shd w:val="clear" w:color="auto" w:fill="C5E0B3"/>
          </w:tcPr>
          <w:p w:rsidR="00E7308E" w:rsidRPr="00F53D84" w:rsidRDefault="00E7308E" w:rsidP="00E7308E">
            <w:pPr>
              <w:jc w:val="center"/>
              <w:rPr>
                <w:rFonts w:eastAsia="Calibri"/>
                <w:u w:val="none"/>
                <w:lang w:val="kk-KZ" w:eastAsia="en-US"/>
              </w:rPr>
            </w:pPr>
            <w:r>
              <w:rPr>
                <w:rFonts w:eastAsia="Calibri"/>
                <w:u w:val="none"/>
                <w:lang w:val="kk-KZ" w:eastAsia="en-US"/>
              </w:rPr>
              <w:t>2017-2018</w:t>
            </w:r>
            <w:r w:rsidRPr="00F53D84">
              <w:rPr>
                <w:rFonts w:eastAsia="Calibri"/>
                <w:u w:val="none"/>
                <w:lang w:val="kk-KZ" w:eastAsia="en-US"/>
              </w:rPr>
              <w:t>ж.</w:t>
            </w:r>
          </w:p>
        </w:tc>
        <w:tc>
          <w:tcPr>
            <w:tcW w:w="1685" w:type="dxa"/>
            <w:shd w:val="clear" w:color="auto" w:fill="C5E0B3"/>
          </w:tcPr>
          <w:p w:rsidR="00E7308E" w:rsidRPr="00F53D84" w:rsidRDefault="00E7308E" w:rsidP="00E7308E">
            <w:pPr>
              <w:jc w:val="center"/>
              <w:rPr>
                <w:rFonts w:eastAsia="Calibri"/>
                <w:u w:val="none"/>
                <w:lang w:val="kk-KZ" w:eastAsia="en-US"/>
              </w:rPr>
            </w:pPr>
            <w:r>
              <w:rPr>
                <w:rFonts w:eastAsia="Calibri"/>
                <w:u w:val="none"/>
                <w:lang w:val="kk-KZ" w:eastAsia="en-US"/>
              </w:rPr>
              <w:t>2017-2018</w:t>
            </w:r>
            <w:r w:rsidRPr="00F53D84">
              <w:rPr>
                <w:rFonts w:eastAsia="Calibri"/>
                <w:u w:val="none"/>
                <w:lang w:val="kk-KZ" w:eastAsia="en-US"/>
              </w:rPr>
              <w:t>ж.</w:t>
            </w:r>
          </w:p>
        </w:tc>
      </w:tr>
      <w:tr w:rsidR="00E7308E" w:rsidRPr="00F53D84" w:rsidTr="00E7308E">
        <w:tc>
          <w:tcPr>
            <w:tcW w:w="2230" w:type="dxa"/>
            <w:shd w:val="clear" w:color="auto" w:fill="C5E0B3"/>
          </w:tcPr>
          <w:p w:rsidR="00E7308E" w:rsidRPr="00F53D84" w:rsidRDefault="00E7308E" w:rsidP="00E7308E">
            <w:pPr>
              <w:jc w:val="both"/>
              <w:rPr>
                <w:rFonts w:eastAsia="Calibri"/>
                <w:b w:val="0"/>
                <w:sz w:val="24"/>
                <w:szCs w:val="24"/>
                <w:u w:val="none"/>
                <w:lang w:val="kk-KZ" w:eastAsia="en-US"/>
              </w:rPr>
            </w:pPr>
            <w:r w:rsidRPr="00F53D84">
              <w:rPr>
                <w:rFonts w:eastAsia="Calibri"/>
                <w:b w:val="0"/>
                <w:sz w:val="24"/>
                <w:szCs w:val="24"/>
                <w:u w:val="none"/>
                <w:lang w:val="kk-KZ" w:eastAsia="en-US"/>
              </w:rPr>
              <w:t>Үлгерімі</w:t>
            </w:r>
          </w:p>
        </w:tc>
        <w:tc>
          <w:tcPr>
            <w:tcW w:w="1691" w:type="dxa"/>
            <w:tcBorders>
              <w:right w:val="single" w:sz="4" w:space="0" w:color="auto"/>
            </w:tcBorders>
            <w:shd w:val="clear" w:color="auto" w:fill="FFFF00"/>
          </w:tcPr>
          <w:p w:rsidR="00E7308E" w:rsidRPr="00F53D84" w:rsidRDefault="00E7308E" w:rsidP="00E7308E">
            <w:pPr>
              <w:jc w:val="center"/>
              <w:rPr>
                <w:rFonts w:eastAsia="Calibri"/>
                <w:b w:val="0"/>
                <w:sz w:val="24"/>
                <w:szCs w:val="24"/>
                <w:u w:val="none"/>
                <w:lang w:eastAsia="en-US"/>
              </w:rPr>
            </w:pPr>
            <w:r w:rsidRPr="00F53D84">
              <w:rPr>
                <w:rFonts w:eastAsia="Calibri"/>
                <w:b w:val="0"/>
                <w:sz w:val="24"/>
                <w:szCs w:val="24"/>
                <w:u w:val="none"/>
                <w:lang w:eastAsia="en-US"/>
              </w:rPr>
              <w:t>100%</w:t>
            </w:r>
          </w:p>
        </w:tc>
        <w:tc>
          <w:tcPr>
            <w:tcW w:w="1832" w:type="dxa"/>
            <w:tcBorders>
              <w:right w:val="single" w:sz="4" w:space="0" w:color="auto"/>
            </w:tcBorders>
            <w:shd w:val="clear" w:color="auto" w:fill="FFFF00"/>
          </w:tcPr>
          <w:p w:rsidR="00E7308E" w:rsidRPr="00F53D84" w:rsidRDefault="00E7308E" w:rsidP="00E7308E">
            <w:pPr>
              <w:jc w:val="center"/>
              <w:rPr>
                <w:rFonts w:eastAsia="Calibri"/>
                <w:b w:val="0"/>
                <w:sz w:val="24"/>
                <w:szCs w:val="24"/>
                <w:u w:val="none"/>
                <w:lang w:eastAsia="en-US"/>
              </w:rPr>
            </w:pPr>
            <w:r w:rsidRPr="00F53D84">
              <w:rPr>
                <w:rFonts w:eastAsia="Calibri"/>
                <w:b w:val="0"/>
                <w:sz w:val="24"/>
                <w:szCs w:val="24"/>
                <w:u w:val="none"/>
                <w:lang w:eastAsia="en-US"/>
              </w:rPr>
              <w:t>100%</w:t>
            </w:r>
          </w:p>
        </w:tc>
        <w:tc>
          <w:tcPr>
            <w:tcW w:w="1552" w:type="dxa"/>
            <w:tcBorders>
              <w:right w:val="single" w:sz="4" w:space="0" w:color="auto"/>
            </w:tcBorders>
            <w:shd w:val="clear" w:color="auto" w:fill="FFFF00"/>
          </w:tcPr>
          <w:p w:rsidR="00E7308E" w:rsidRPr="00F53D84" w:rsidRDefault="00E7308E" w:rsidP="00E7308E">
            <w:pPr>
              <w:jc w:val="center"/>
              <w:rPr>
                <w:rFonts w:eastAsia="Calibri"/>
                <w:b w:val="0"/>
                <w:sz w:val="24"/>
                <w:szCs w:val="24"/>
                <w:u w:val="none"/>
                <w:lang w:eastAsia="en-US"/>
              </w:rPr>
            </w:pPr>
            <w:r w:rsidRPr="00F53D84">
              <w:rPr>
                <w:rFonts w:eastAsia="Calibri"/>
                <w:b w:val="0"/>
                <w:sz w:val="24"/>
                <w:szCs w:val="24"/>
                <w:u w:val="none"/>
                <w:lang w:eastAsia="en-US"/>
              </w:rPr>
              <w:t>100%</w:t>
            </w:r>
          </w:p>
        </w:tc>
        <w:tc>
          <w:tcPr>
            <w:tcW w:w="1692" w:type="dxa"/>
            <w:shd w:val="clear" w:color="auto" w:fill="FFFF00"/>
          </w:tcPr>
          <w:p w:rsidR="00E7308E" w:rsidRPr="00F53D84" w:rsidRDefault="00E7308E" w:rsidP="00E7308E">
            <w:pPr>
              <w:jc w:val="center"/>
              <w:rPr>
                <w:rFonts w:eastAsia="Calibri"/>
                <w:b w:val="0"/>
                <w:sz w:val="24"/>
                <w:szCs w:val="24"/>
                <w:u w:val="none"/>
                <w:lang w:eastAsia="en-US"/>
              </w:rPr>
            </w:pPr>
            <w:r w:rsidRPr="00F53D84">
              <w:rPr>
                <w:rFonts w:eastAsia="Calibri"/>
                <w:b w:val="0"/>
                <w:sz w:val="24"/>
                <w:szCs w:val="24"/>
                <w:u w:val="none"/>
                <w:lang w:eastAsia="en-US"/>
              </w:rPr>
              <w:t>100%</w:t>
            </w:r>
          </w:p>
        </w:tc>
        <w:tc>
          <w:tcPr>
            <w:tcW w:w="1685" w:type="dxa"/>
            <w:shd w:val="clear" w:color="auto" w:fill="FFFF00"/>
          </w:tcPr>
          <w:p w:rsidR="00E7308E" w:rsidRPr="00F53D84" w:rsidRDefault="00E7308E" w:rsidP="00E7308E">
            <w:pPr>
              <w:jc w:val="center"/>
              <w:rPr>
                <w:rFonts w:eastAsia="Calibri"/>
                <w:b w:val="0"/>
                <w:sz w:val="24"/>
                <w:szCs w:val="24"/>
                <w:u w:val="none"/>
                <w:lang w:eastAsia="en-US"/>
              </w:rPr>
            </w:pPr>
            <w:r w:rsidRPr="00F53D84">
              <w:rPr>
                <w:rFonts w:eastAsia="Calibri"/>
                <w:b w:val="0"/>
                <w:sz w:val="24"/>
                <w:szCs w:val="24"/>
                <w:u w:val="none"/>
                <w:lang w:eastAsia="en-US"/>
              </w:rPr>
              <w:t>100%</w:t>
            </w:r>
          </w:p>
        </w:tc>
      </w:tr>
      <w:tr w:rsidR="00E7308E" w:rsidRPr="00F53D84" w:rsidTr="00E7308E">
        <w:tc>
          <w:tcPr>
            <w:tcW w:w="2230" w:type="dxa"/>
            <w:shd w:val="clear" w:color="auto" w:fill="C5E0B3"/>
          </w:tcPr>
          <w:p w:rsidR="00E7308E" w:rsidRPr="00F53D84" w:rsidRDefault="00E7308E" w:rsidP="00E7308E">
            <w:pPr>
              <w:jc w:val="both"/>
              <w:rPr>
                <w:rFonts w:eastAsia="Calibri"/>
                <w:b w:val="0"/>
                <w:sz w:val="24"/>
                <w:szCs w:val="24"/>
                <w:u w:val="none"/>
                <w:lang w:val="kk-KZ" w:eastAsia="en-US"/>
              </w:rPr>
            </w:pPr>
            <w:r w:rsidRPr="00F53D84">
              <w:rPr>
                <w:rFonts w:eastAsia="Calibri"/>
                <w:b w:val="0"/>
                <w:sz w:val="24"/>
                <w:szCs w:val="24"/>
                <w:u w:val="none"/>
                <w:lang w:val="kk-KZ" w:eastAsia="en-US"/>
              </w:rPr>
              <w:t>Білім сапасы</w:t>
            </w:r>
          </w:p>
        </w:tc>
        <w:tc>
          <w:tcPr>
            <w:tcW w:w="1691" w:type="dxa"/>
            <w:tcBorders>
              <w:right w:val="single" w:sz="4" w:space="0" w:color="auto"/>
            </w:tcBorders>
            <w:shd w:val="clear" w:color="auto" w:fill="FFFF00"/>
          </w:tcPr>
          <w:p w:rsidR="00E7308E" w:rsidRPr="00F53D84" w:rsidRDefault="00E7308E" w:rsidP="00E7308E">
            <w:pPr>
              <w:jc w:val="center"/>
              <w:rPr>
                <w:rFonts w:eastAsia="Calibri"/>
                <w:b w:val="0"/>
                <w:sz w:val="24"/>
                <w:szCs w:val="24"/>
                <w:u w:val="none"/>
                <w:lang w:eastAsia="en-US"/>
              </w:rPr>
            </w:pPr>
            <w:r w:rsidRPr="00F53D84">
              <w:rPr>
                <w:rFonts w:eastAsia="Calibri"/>
                <w:b w:val="0"/>
                <w:sz w:val="24"/>
                <w:szCs w:val="24"/>
                <w:u w:val="none"/>
                <w:lang w:val="kk-KZ" w:eastAsia="en-US"/>
              </w:rPr>
              <w:t>60</w:t>
            </w:r>
            <w:r w:rsidRPr="00F53D84">
              <w:rPr>
                <w:rFonts w:eastAsia="Calibri"/>
                <w:b w:val="0"/>
                <w:sz w:val="24"/>
                <w:szCs w:val="24"/>
                <w:u w:val="none"/>
                <w:lang w:eastAsia="en-US"/>
              </w:rPr>
              <w:t>%</w:t>
            </w:r>
          </w:p>
        </w:tc>
        <w:tc>
          <w:tcPr>
            <w:tcW w:w="1832" w:type="dxa"/>
            <w:tcBorders>
              <w:right w:val="single" w:sz="4" w:space="0" w:color="auto"/>
            </w:tcBorders>
            <w:shd w:val="clear" w:color="auto" w:fill="FFFF00"/>
          </w:tcPr>
          <w:p w:rsidR="00E7308E" w:rsidRPr="00F53D84" w:rsidRDefault="00E7308E" w:rsidP="00E7308E">
            <w:pPr>
              <w:jc w:val="center"/>
              <w:rPr>
                <w:rFonts w:eastAsia="Calibri"/>
                <w:b w:val="0"/>
                <w:sz w:val="24"/>
                <w:szCs w:val="24"/>
                <w:u w:val="none"/>
                <w:lang w:eastAsia="en-US"/>
              </w:rPr>
            </w:pPr>
            <w:r w:rsidRPr="00F53D84">
              <w:rPr>
                <w:rFonts w:eastAsia="Calibri"/>
                <w:b w:val="0"/>
                <w:sz w:val="24"/>
                <w:szCs w:val="24"/>
                <w:u w:val="none"/>
                <w:lang w:val="kk-KZ" w:eastAsia="en-US"/>
              </w:rPr>
              <w:t>64</w:t>
            </w:r>
            <w:r w:rsidRPr="00F53D84">
              <w:rPr>
                <w:rFonts w:eastAsia="Calibri"/>
                <w:b w:val="0"/>
                <w:sz w:val="24"/>
                <w:szCs w:val="24"/>
                <w:u w:val="none"/>
                <w:lang w:eastAsia="en-US"/>
              </w:rPr>
              <w:t>%</w:t>
            </w:r>
          </w:p>
        </w:tc>
        <w:tc>
          <w:tcPr>
            <w:tcW w:w="1552" w:type="dxa"/>
            <w:tcBorders>
              <w:right w:val="single" w:sz="4" w:space="0" w:color="auto"/>
            </w:tcBorders>
            <w:shd w:val="clear" w:color="auto" w:fill="FFFF00"/>
          </w:tcPr>
          <w:p w:rsidR="00E7308E" w:rsidRPr="00F53D84" w:rsidRDefault="00E7308E" w:rsidP="00E7308E">
            <w:pPr>
              <w:jc w:val="center"/>
              <w:rPr>
                <w:rFonts w:eastAsia="Calibri"/>
                <w:b w:val="0"/>
                <w:sz w:val="24"/>
                <w:szCs w:val="24"/>
                <w:u w:val="none"/>
                <w:lang w:eastAsia="en-US"/>
              </w:rPr>
            </w:pPr>
            <w:r w:rsidRPr="00F53D84">
              <w:rPr>
                <w:rFonts w:eastAsia="Calibri"/>
                <w:b w:val="0"/>
                <w:sz w:val="24"/>
                <w:szCs w:val="24"/>
                <w:u w:val="none"/>
                <w:lang w:val="kk-KZ" w:eastAsia="en-US"/>
              </w:rPr>
              <w:t>67</w:t>
            </w:r>
            <w:r w:rsidRPr="00F53D84">
              <w:rPr>
                <w:rFonts w:eastAsia="Calibri"/>
                <w:b w:val="0"/>
                <w:sz w:val="24"/>
                <w:szCs w:val="24"/>
                <w:u w:val="none"/>
                <w:lang w:eastAsia="en-US"/>
              </w:rPr>
              <w:t>%</w:t>
            </w:r>
          </w:p>
        </w:tc>
        <w:tc>
          <w:tcPr>
            <w:tcW w:w="1692" w:type="dxa"/>
            <w:shd w:val="clear" w:color="auto" w:fill="FFFF00"/>
          </w:tcPr>
          <w:p w:rsidR="00E7308E" w:rsidRPr="00F53D84" w:rsidRDefault="00E7308E" w:rsidP="00E7308E">
            <w:pPr>
              <w:jc w:val="center"/>
              <w:rPr>
                <w:rFonts w:eastAsia="Calibri"/>
                <w:b w:val="0"/>
                <w:sz w:val="24"/>
                <w:szCs w:val="24"/>
                <w:u w:val="none"/>
                <w:lang w:eastAsia="en-US"/>
              </w:rPr>
            </w:pPr>
            <w:r w:rsidRPr="00F53D84">
              <w:rPr>
                <w:rFonts w:eastAsia="Calibri"/>
                <w:b w:val="0"/>
                <w:sz w:val="24"/>
                <w:szCs w:val="24"/>
                <w:u w:val="none"/>
                <w:lang w:val="kk-KZ" w:eastAsia="en-US"/>
              </w:rPr>
              <w:t>67</w:t>
            </w:r>
            <w:r w:rsidRPr="00F53D84">
              <w:rPr>
                <w:rFonts w:eastAsia="Calibri"/>
                <w:b w:val="0"/>
                <w:sz w:val="24"/>
                <w:szCs w:val="24"/>
                <w:u w:val="none"/>
                <w:lang w:eastAsia="en-US"/>
              </w:rPr>
              <w:t>%</w:t>
            </w:r>
          </w:p>
        </w:tc>
        <w:tc>
          <w:tcPr>
            <w:tcW w:w="1685" w:type="dxa"/>
            <w:shd w:val="clear" w:color="auto" w:fill="FFFF00"/>
          </w:tcPr>
          <w:p w:rsidR="00E7308E" w:rsidRPr="00F53D84" w:rsidRDefault="00E7308E" w:rsidP="00E7308E">
            <w:pPr>
              <w:jc w:val="center"/>
              <w:rPr>
                <w:rFonts w:eastAsia="Calibri"/>
                <w:b w:val="0"/>
                <w:sz w:val="24"/>
                <w:szCs w:val="24"/>
                <w:u w:val="none"/>
                <w:lang w:eastAsia="en-US"/>
              </w:rPr>
            </w:pPr>
            <w:r>
              <w:rPr>
                <w:rFonts w:eastAsia="Calibri"/>
                <w:b w:val="0"/>
                <w:sz w:val="24"/>
                <w:szCs w:val="24"/>
                <w:u w:val="none"/>
                <w:lang w:val="kk-KZ" w:eastAsia="en-US"/>
              </w:rPr>
              <w:t>65</w:t>
            </w:r>
            <w:r w:rsidRPr="00F53D84">
              <w:rPr>
                <w:rFonts w:eastAsia="Calibri"/>
                <w:b w:val="0"/>
                <w:sz w:val="24"/>
                <w:szCs w:val="24"/>
                <w:u w:val="none"/>
                <w:lang w:eastAsia="en-US"/>
              </w:rPr>
              <w:t>%</w:t>
            </w:r>
          </w:p>
        </w:tc>
      </w:tr>
      <w:tr w:rsidR="00E7308E" w:rsidRPr="00F53D84" w:rsidTr="00E7308E">
        <w:tc>
          <w:tcPr>
            <w:tcW w:w="2230" w:type="dxa"/>
            <w:shd w:val="clear" w:color="auto" w:fill="C5E0B3"/>
          </w:tcPr>
          <w:p w:rsidR="00E7308E" w:rsidRPr="00F53D84" w:rsidRDefault="00E7308E" w:rsidP="00E7308E">
            <w:pPr>
              <w:jc w:val="both"/>
              <w:rPr>
                <w:rFonts w:eastAsia="Calibri"/>
                <w:b w:val="0"/>
                <w:sz w:val="24"/>
                <w:szCs w:val="24"/>
                <w:u w:val="none"/>
                <w:lang w:val="kk-KZ" w:eastAsia="en-US"/>
              </w:rPr>
            </w:pPr>
            <w:r w:rsidRPr="00F53D84">
              <w:rPr>
                <w:rFonts w:eastAsia="Calibri"/>
                <w:b w:val="0"/>
                <w:sz w:val="24"/>
                <w:szCs w:val="24"/>
                <w:u w:val="none"/>
                <w:lang w:val="kk-KZ" w:eastAsia="en-US"/>
              </w:rPr>
              <w:t>Үздіктер</w:t>
            </w:r>
          </w:p>
        </w:tc>
        <w:tc>
          <w:tcPr>
            <w:tcW w:w="1691" w:type="dxa"/>
            <w:tcBorders>
              <w:right w:val="single" w:sz="4" w:space="0" w:color="auto"/>
            </w:tcBorders>
            <w:shd w:val="clear" w:color="auto" w:fill="FFFF00"/>
          </w:tcPr>
          <w:p w:rsidR="00E7308E" w:rsidRPr="00F53D84" w:rsidRDefault="00E7308E" w:rsidP="00E7308E">
            <w:pPr>
              <w:jc w:val="center"/>
              <w:rPr>
                <w:rFonts w:eastAsia="Calibri"/>
                <w:b w:val="0"/>
                <w:sz w:val="24"/>
                <w:szCs w:val="24"/>
                <w:u w:val="none"/>
                <w:lang w:val="kk-KZ" w:eastAsia="en-US"/>
              </w:rPr>
            </w:pPr>
            <w:r w:rsidRPr="00F53D84">
              <w:rPr>
                <w:rFonts w:eastAsia="Calibri"/>
                <w:b w:val="0"/>
                <w:sz w:val="24"/>
                <w:szCs w:val="24"/>
                <w:u w:val="none"/>
                <w:lang w:val="kk-KZ" w:eastAsia="en-US"/>
              </w:rPr>
              <w:t>6</w:t>
            </w:r>
          </w:p>
        </w:tc>
        <w:tc>
          <w:tcPr>
            <w:tcW w:w="1832" w:type="dxa"/>
            <w:tcBorders>
              <w:right w:val="single" w:sz="4" w:space="0" w:color="auto"/>
            </w:tcBorders>
            <w:shd w:val="clear" w:color="auto" w:fill="FFFF00"/>
          </w:tcPr>
          <w:p w:rsidR="00E7308E" w:rsidRPr="00F53D84" w:rsidRDefault="00E7308E" w:rsidP="00E7308E">
            <w:pPr>
              <w:jc w:val="center"/>
              <w:rPr>
                <w:rFonts w:eastAsia="Calibri"/>
                <w:b w:val="0"/>
                <w:sz w:val="24"/>
                <w:szCs w:val="24"/>
                <w:u w:val="none"/>
                <w:lang w:val="kk-KZ" w:eastAsia="en-US"/>
              </w:rPr>
            </w:pPr>
            <w:r w:rsidRPr="00F53D84">
              <w:rPr>
                <w:rFonts w:eastAsia="Calibri"/>
                <w:b w:val="0"/>
                <w:sz w:val="24"/>
                <w:szCs w:val="24"/>
                <w:u w:val="none"/>
                <w:lang w:val="kk-KZ" w:eastAsia="en-US"/>
              </w:rPr>
              <w:t>12</w:t>
            </w:r>
          </w:p>
        </w:tc>
        <w:tc>
          <w:tcPr>
            <w:tcW w:w="1552" w:type="dxa"/>
            <w:tcBorders>
              <w:right w:val="single" w:sz="4" w:space="0" w:color="auto"/>
            </w:tcBorders>
            <w:shd w:val="clear" w:color="auto" w:fill="FFFF00"/>
          </w:tcPr>
          <w:p w:rsidR="00E7308E" w:rsidRPr="00F53D84" w:rsidRDefault="00E7308E" w:rsidP="00E7308E">
            <w:pPr>
              <w:jc w:val="center"/>
              <w:rPr>
                <w:rFonts w:eastAsia="Calibri"/>
                <w:b w:val="0"/>
                <w:sz w:val="24"/>
                <w:szCs w:val="24"/>
                <w:u w:val="none"/>
                <w:lang w:val="kk-KZ" w:eastAsia="en-US"/>
              </w:rPr>
            </w:pPr>
            <w:r w:rsidRPr="00F53D84">
              <w:rPr>
                <w:rFonts w:eastAsia="Calibri"/>
                <w:b w:val="0"/>
                <w:sz w:val="24"/>
                <w:szCs w:val="24"/>
                <w:u w:val="none"/>
                <w:lang w:val="kk-KZ" w:eastAsia="en-US"/>
              </w:rPr>
              <w:t>9</w:t>
            </w:r>
          </w:p>
        </w:tc>
        <w:tc>
          <w:tcPr>
            <w:tcW w:w="1692" w:type="dxa"/>
            <w:shd w:val="clear" w:color="auto" w:fill="FFFF00"/>
          </w:tcPr>
          <w:p w:rsidR="00E7308E" w:rsidRPr="00F53D84" w:rsidRDefault="00E7308E" w:rsidP="00E7308E">
            <w:pPr>
              <w:jc w:val="center"/>
              <w:rPr>
                <w:rFonts w:eastAsia="Calibri"/>
                <w:b w:val="0"/>
                <w:sz w:val="24"/>
                <w:szCs w:val="24"/>
                <w:u w:val="none"/>
                <w:lang w:val="kk-KZ" w:eastAsia="en-US"/>
              </w:rPr>
            </w:pPr>
            <w:r>
              <w:rPr>
                <w:rFonts w:eastAsia="Calibri"/>
                <w:b w:val="0"/>
                <w:sz w:val="24"/>
                <w:szCs w:val="24"/>
                <w:u w:val="none"/>
                <w:lang w:val="kk-KZ" w:eastAsia="en-US"/>
              </w:rPr>
              <w:t>8</w:t>
            </w:r>
          </w:p>
        </w:tc>
        <w:tc>
          <w:tcPr>
            <w:tcW w:w="1685" w:type="dxa"/>
            <w:shd w:val="clear" w:color="auto" w:fill="FFFF00"/>
          </w:tcPr>
          <w:p w:rsidR="00E7308E" w:rsidRPr="00F53D84" w:rsidRDefault="00E7308E" w:rsidP="00E7308E">
            <w:pPr>
              <w:jc w:val="center"/>
              <w:rPr>
                <w:rFonts w:eastAsia="Calibri"/>
                <w:b w:val="0"/>
                <w:sz w:val="24"/>
                <w:szCs w:val="24"/>
                <w:u w:val="none"/>
                <w:lang w:val="kk-KZ" w:eastAsia="en-US"/>
              </w:rPr>
            </w:pPr>
            <w:r>
              <w:rPr>
                <w:rFonts w:eastAsia="Calibri"/>
                <w:b w:val="0"/>
                <w:sz w:val="24"/>
                <w:szCs w:val="24"/>
                <w:u w:val="none"/>
                <w:lang w:val="kk-KZ" w:eastAsia="en-US"/>
              </w:rPr>
              <w:t>4</w:t>
            </w:r>
          </w:p>
        </w:tc>
      </w:tr>
      <w:tr w:rsidR="00E7308E" w:rsidRPr="00F53D84" w:rsidTr="00E7308E">
        <w:tc>
          <w:tcPr>
            <w:tcW w:w="2230" w:type="dxa"/>
            <w:shd w:val="clear" w:color="auto" w:fill="C5E0B3"/>
          </w:tcPr>
          <w:p w:rsidR="00E7308E" w:rsidRPr="00F53D84" w:rsidRDefault="00E7308E" w:rsidP="00E7308E">
            <w:pPr>
              <w:jc w:val="both"/>
              <w:rPr>
                <w:rFonts w:eastAsia="Calibri"/>
                <w:b w:val="0"/>
                <w:sz w:val="24"/>
                <w:szCs w:val="24"/>
                <w:u w:val="none"/>
                <w:lang w:val="kk-KZ" w:eastAsia="en-US"/>
              </w:rPr>
            </w:pPr>
            <w:r w:rsidRPr="00F53D84">
              <w:rPr>
                <w:rFonts w:eastAsia="Calibri"/>
                <w:b w:val="0"/>
                <w:sz w:val="24"/>
                <w:szCs w:val="24"/>
                <w:u w:val="none"/>
                <w:lang w:val="kk-KZ" w:eastAsia="en-US"/>
              </w:rPr>
              <w:t>Екпінділер</w:t>
            </w:r>
          </w:p>
        </w:tc>
        <w:tc>
          <w:tcPr>
            <w:tcW w:w="1691" w:type="dxa"/>
            <w:tcBorders>
              <w:right w:val="single" w:sz="4" w:space="0" w:color="auto"/>
            </w:tcBorders>
            <w:shd w:val="clear" w:color="auto" w:fill="FFFF00"/>
          </w:tcPr>
          <w:p w:rsidR="00E7308E" w:rsidRPr="00F53D84" w:rsidRDefault="00E7308E" w:rsidP="00E7308E">
            <w:pPr>
              <w:jc w:val="center"/>
              <w:rPr>
                <w:rFonts w:eastAsia="Calibri"/>
                <w:b w:val="0"/>
                <w:sz w:val="24"/>
                <w:szCs w:val="24"/>
                <w:u w:val="none"/>
                <w:lang w:val="kk-KZ" w:eastAsia="en-US"/>
              </w:rPr>
            </w:pPr>
            <w:r w:rsidRPr="00F53D84">
              <w:rPr>
                <w:rFonts w:eastAsia="Calibri"/>
                <w:b w:val="0"/>
                <w:sz w:val="24"/>
                <w:szCs w:val="24"/>
                <w:u w:val="none"/>
                <w:lang w:val="kk-KZ" w:eastAsia="en-US"/>
              </w:rPr>
              <w:t>22</w:t>
            </w:r>
          </w:p>
        </w:tc>
        <w:tc>
          <w:tcPr>
            <w:tcW w:w="1832" w:type="dxa"/>
            <w:tcBorders>
              <w:right w:val="single" w:sz="4" w:space="0" w:color="auto"/>
            </w:tcBorders>
            <w:shd w:val="clear" w:color="auto" w:fill="FFFF00"/>
          </w:tcPr>
          <w:p w:rsidR="00E7308E" w:rsidRPr="00F53D84" w:rsidRDefault="00E7308E" w:rsidP="00E7308E">
            <w:pPr>
              <w:jc w:val="center"/>
              <w:rPr>
                <w:rFonts w:eastAsia="Calibri"/>
                <w:b w:val="0"/>
                <w:sz w:val="24"/>
                <w:szCs w:val="24"/>
                <w:u w:val="none"/>
                <w:lang w:val="kk-KZ" w:eastAsia="en-US"/>
              </w:rPr>
            </w:pPr>
            <w:r w:rsidRPr="00F53D84">
              <w:rPr>
                <w:rFonts w:eastAsia="Calibri"/>
                <w:b w:val="0"/>
                <w:sz w:val="24"/>
                <w:szCs w:val="24"/>
                <w:u w:val="none"/>
                <w:lang w:val="kk-KZ" w:eastAsia="en-US"/>
              </w:rPr>
              <w:t>14</w:t>
            </w:r>
          </w:p>
        </w:tc>
        <w:tc>
          <w:tcPr>
            <w:tcW w:w="1552" w:type="dxa"/>
            <w:tcBorders>
              <w:right w:val="single" w:sz="4" w:space="0" w:color="auto"/>
            </w:tcBorders>
            <w:shd w:val="clear" w:color="auto" w:fill="FFFF00"/>
          </w:tcPr>
          <w:p w:rsidR="00E7308E" w:rsidRPr="00F53D84" w:rsidRDefault="00E7308E" w:rsidP="00E7308E">
            <w:pPr>
              <w:jc w:val="center"/>
              <w:rPr>
                <w:rFonts w:eastAsia="Calibri"/>
                <w:b w:val="0"/>
                <w:sz w:val="24"/>
                <w:szCs w:val="24"/>
                <w:u w:val="none"/>
                <w:lang w:val="kk-KZ" w:eastAsia="en-US"/>
              </w:rPr>
            </w:pPr>
            <w:r w:rsidRPr="00F53D84">
              <w:rPr>
                <w:rFonts w:eastAsia="Calibri"/>
                <w:b w:val="0"/>
                <w:sz w:val="24"/>
                <w:szCs w:val="24"/>
                <w:u w:val="none"/>
                <w:lang w:val="kk-KZ" w:eastAsia="en-US"/>
              </w:rPr>
              <w:t>11</w:t>
            </w:r>
          </w:p>
        </w:tc>
        <w:tc>
          <w:tcPr>
            <w:tcW w:w="1692" w:type="dxa"/>
            <w:shd w:val="clear" w:color="auto" w:fill="FFFF00"/>
          </w:tcPr>
          <w:p w:rsidR="00E7308E" w:rsidRPr="00F53D84" w:rsidRDefault="00E7308E" w:rsidP="00E7308E">
            <w:pPr>
              <w:jc w:val="center"/>
              <w:rPr>
                <w:rFonts w:eastAsia="Calibri"/>
                <w:b w:val="0"/>
                <w:sz w:val="24"/>
                <w:szCs w:val="24"/>
                <w:u w:val="none"/>
                <w:lang w:val="kk-KZ" w:eastAsia="en-US"/>
              </w:rPr>
            </w:pPr>
            <w:r>
              <w:rPr>
                <w:rFonts w:eastAsia="Calibri"/>
                <w:b w:val="0"/>
                <w:sz w:val="24"/>
                <w:szCs w:val="24"/>
                <w:u w:val="none"/>
                <w:lang w:val="kk-KZ" w:eastAsia="en-US"/>
              </w:rPr>
              <w:t>10</w:t>
            </w:r>
          </w:p>
        </w:tc>
        <w:tc>
          <w:tcPr>
            <w:tcW w:w="1685" w:type="dxa"/>
            <w:shd w:val="clear" w:color="auto" w:fill="FFFF00"/>
          </w:tcPr>
          <w:p w:rsidR="00E7308E" w:rsidRPr="00F53D84" w:rsidRDefault="00E7308E" w:rsidP="00E7308E">
            <w:pPr>
              <w:jc w:val="center"/>
              <w:rPr>
                <w:rFonts w:eastAsia="Calibri"/>
                <w:b w:val="0"/>
                <w:sz w:val="24"/>
                <w:szCs w:val="24"/>
                <w:u w:val="none"/>
                <w:lang w:val="kk-KZ" w:eastAsia="en-US"/>
              </w:rPr>
            </w:pPr>
            <w:r>
              <w:rPr>
                <w:rFonts w:eastAsia="Calibri"/>
                <w:b w:val="0"/>
                <w:sz w:val="24"/>
                <w:szCs w:val="24"/>
                <w:u w:val="none"/>
                <w:lang w:val="kk-KZ" w:eastAsia="en-US"/>
              </w:rPr>
              <w:t>9</w:t>
            </w:r>
          </w:p>
        </w:tc>
      </w:tr>
      <w:tr w:rsidR="00E7308E" w:rsidRPr="00F53D84" w:rsidTr="00E7308E">
        <w:tc>
          <w:tcPr>
            <w:tcW w:w="2230" w:type="dxa"/>
            <w:shd w:val="clear" w:color="auto" w:fill="C5E0B3"/>
          </w:tcPr>
          <w:p w:rsidR="00E7308E" w:rsidRPr="00F53D84" w:rsidRDefault="00E7308E" w:rsidP="00E7308E">
            <w:pPr>
              <w:jc w:val="both"/>
              <w:rPr>
                <w:rFonts w:eastAsia="Calibri"/>
                <w:b w:val="0"/>
                <w:sz w:val="24"/>
                <w:szCs w:val="24"/>
                <w:u w:val="none"/>
                <w:lang w:val="kk-KZ" w:eastAsia="en-US"/>
              </w:rPr>
            </w:pPr>
            <w:r w:rsidRPr="00F53D84">
              <w:rPr>
                <w:rFonts w:eastAsia="Calibri"/>
                <w:b w:val="0"/>
                <w:sz w:val="24"/>
                <w:szCs w:val="24"/>
                <w:u w:val="none"/>
                <w:lang w:val="kk-KZ" w:eastAsia="en-US"/>
              </w:rPr>
              <w:t>Үлгермеушілер</w:t>
            </w:r>
          </w:p>
        </w:tc>
        <w:tc>
          <w:tcPr>
            <w:tcW w:w="1691" w:type="dxa"/>
            <w:tcBorders>
              <w:right w:val="single" w:sz="4" w:space="0" w:color="auto"/>
            </w:tcBorders>
            <w:shd w:val="clear" w:color="auto" w:fill="FFFF00"/>
          </w:tcPr>
          <w:p w:rsidR="00E7308E" w:rsidRPr="00F53D84" w:rsidRDefault="00E7308E" w:rsidP="00E7308E">
            <w:pPr>
              <w:jc w:val="center"/>
              <w:rPr>
                <w:rFonts w:eastAsia="Calibri"/>
                <w:b w:val="0"/>
                <w:sz w:val="24"/>
                <w:szCs w:val="24"/>
                <w:u w:val="none"/>
                <w:lang w:eastAsia="en-US"/>
              </w:rPr>
            </w:pPr>
            <w:r w:rsidRPr="00F53D84">
              <w:rPr>
                <w:rFonts w:eastAsia="Calibri"/>
                <w:b w:val="0"/>
                <w:sz w:val="24"/>
                <w:szCs w:val="24"/>
                <w:u w:val="none"/>
                <w:lang w:eastAsia="en-US"/>
              </w:rPr>
              <w:t>0</w:t>
            </w:r>
          </w:p>
        </w:tc>
        <w:tc>
          <w:tcPr>
            <w:tcW w:w="1832" w:type="dxa"/>
            <w:tcBorders>
              <w:right w:val="single" w:sz="4" w:space="0" w:color="auto"/>
            </w:tcBorders>
            <w:shd w:val="clear" w:color="auto" w:fill="FFFF00"/>
          </w:tcPr>
          <w:p w:rsidR="00E7308E" w:rsidRPr="00F53D84" w:rsidRDefault="00E7308E" w:rsidP="00E7308E">
            <w:pPr>
              <w:jc w:val="center"/>
              <w:rPr>
                <w:rFonts w:eastAsia="Calibri"/>
                <w:b w:val="0"/>
                <w:sz w:val="24"/>
                <w:szCs w:val="24"/>
                <w:u w:val="none"/>
                <w:lang w:eastAsia="en-US"/>
              </w:rPr>
            </w:pPr>
            <w:r w:rsidRPr="00F53D84">
              <w:rPr>
                <w:rFonts w:eastAsia="Calibri"/>
                <w:b w:val="0"/>
                <w:sz w:val="24"/>
                <w:szCs w:val="24"/>
                <w:u w:val="none"/>
                <w:lang w:eastAsia="en-US"/>
              </w:rPr>
              <w:t>0</w:t>
            </w:r>
          </w:p>
        </w:tc>
        <w:tc>
          <w:tcPr>
            <w:tcW w:w="1552" w:type="dxa"/>
            <w:tcBorders>
              <w:right w:val="single" w:sz="4" w:space="0" w:color="auto"/>
            </w:tcBorders>
            <w:shd w:val="clear" w:color="auto" w:fill="FFFF00"/>
          </w:tcPr>
          <w:p w:rsidR="00E7308E" w:rsidRPr="00F53D84" w:rsidRDefault="00E7308E" w:rsidP="00E7308E">
            <w:pPr>
              <w:jc w:val="center"/>
              <w:rPr>
                <w:rFonts w:eastAsia="Calibri"/>
                <w:b w:val="0"/>
                <w:sz w:val="24"/>
                <w:szCs w:val="24"/>
                <w:u w:val="none"/>
                <w:lang w:eastAsia="en-US"/>
              </w:rPr>
            </w:pPr>
            <w:r w:rsidRPr="00F53D84">
              <w:rPr>
                <w:rFonts w:eastAsia="Calibri"/>
                <w:b w:val="0"/>
                <w:sz w:val="24"/>
                <w:szCs w:val="24"/>
                <w:u w:val="none"/>
                <w:lang w:eastAsia="en-US"/>
              </w:rPr>
              <w:t>0</w:t>
            </w:r>
          </w:p>
        </w:tc>
        <w:tc>
          <w:tcPr>
            <w:tcW w:w="1692" w:type="dxa"/>
            <w:shd w:val="clear" w:color="auto" w:fill="FFFF00"/>
          </w:tcPr>
          <w:p w:rsidR="00E7308E" w:rsidRPr="00F53D84" w:rsidRDefault="00E7308E" w:rsidP="00E7308E">
            <w:pPr>
              <w:jc w:val="center"/>
              <w:rPr>
                <w:rFonts w:eastAsia="Calibri"/>
                <w:b w:val="0"/>
                <w:sz w:val="24"/>
                <w:szCs w:val="24"/>
                <w:u w:val="none"/>
                <w:lang w:eastAsia="en-US"/>
              </w:rPr>
            </w:pPr>
            <w:r w:rsidRPr="00F53D84">
              <w:rPr>
                <w:rFonts w:eastAsia="Calibri"/>
                <w:b w:val="0"/>
                <w:sz w:val="24"/>
                <w:szCs w:val="24"/>
                <w:u w:val="none"/>
                <w:lang w:eastAsia="en-US"/>
              </w:rPr>
              <w:t>0</w:t>
            </w:r>
          </w:p>
        </w:tc>
        <w:tc>
          <w:tcPr>
            <w:tcW w:w="1685" w:type="dxa"/>
            <w:shd w:val="clear" w:color="auto" w:fill="FFFF00"/>
          </w:tcPr>
          <w:p w:rsidR="00E7308E" w:rsidRPr="00F53D84" w:rsidRDefault="00E7308E" w:rsidP="00E7308E">
            <w:pPr>
              <w:jc w:val="center"/>
              <w:rPr>
                <w:rFonts w:eastAsia="Calibri"/>
                <w:b w:val="0"/>
                <w:sz w:val="24"/>
                <w:szCs w:val="24"/>
                <w:u w:val="none"/>
                <w:lang w:eastAsia="en-US"/>
              </w:rPr>
            </w:pPr>
            <w:r w:rsidRPr="00F53D84">
              <w:rPr>
                <w:rFonts w:eastAsia="Calibri"/>
                <w:b w:val="0"/>
                <w:sz w:val="24"/>
                <w:szCs w:val="24"/>
                <w:u w:val="none"/>
                <w:lang w:eastAsia="en-US"/>
              </w:rPr>
              <w:t>0</w:t>
            </w:r>
          </w:p>
        </w:tc>
      </w:tr>
      <w:tr w:rsidR="00E7308E" w:rsidRPr="00F53D84" w:rsidTr="00E7308E">
        <w:tc>
          <w:tcPr>
            <w:tcW w:w="2230" w:type="dxa"/>
            <w:shd w:val="clear" w:color="auto" w:fill="C5E0B3"/>
          </w:tcPr>
          <w:p w:rsidR="00E7308E" w:rsidRPr="00F53D84" w:rsidRDefault="00E7308E" w:rsidP="00E7308E">
            <w:pPr>
              <w:jc w:val="both"/>
              <w:rPr>
                <w:rFonts w:eastAsia="Calibri"/>
                <w:b w:val="0"/>
                <w:sz w:val="24"/>
                <w:szCs w:val="24"/>
                <w:u w:val="none"/>
                <w:lang w:val="kk-KZ" w:eastAsia="en-US"/>
              </w:rPr>
            </w:pPr>
            <w:r w:rsidRPr="00F53D84">
              <w:rPr>
                <w:rFonts w:eastAsia="Calibri"/>
                <w:b w:val="0"/>
                <w:sz w:val="24"/>
                <w:szCs w:val="24"/>
                <w:u w:val="none"/>
                <w:lang w:val="kk-KZ" w:eastAsia="en-US"/>
              </w:rPr>
              <w:t>Оқушылар саны</w:t>
            </w:r>
          </w:p>
        </w:tc>
        <w:tc>
          <w:tcPr>
            <w:tcW w:w="1691" w:type="dxa"/>
            <w:tcBorders>
              <w:right w:val="single" w:sz="4" w:space="0" w:color="auto"/>
            </w:tcBorders>
            <w:shd w:val="clear" w:color="auto" w:fill="FFFF00"/>
          </w:tcPr>
          <w:p w:rsidR="00E7308E" w:rsidRPr="00F53D84" w:rsidRDefault="00E7308E" w:rsidP="00E7308E">
            <w:pPr>
              <w:jc w:val="center"/>
              <w:rPr>
                <w:rFonts w:eastAsia="Calibri"/>
                <w:b w:val="0"/>
                <w:sz w:val="24"/>
                <w:szCs w:val="24"/>
                <w:u w:val="none"/>
                <w:lang w:val="kk-KZ" w:eastAsia="en-US"/>
              </w:rPr>
            </w:pPr>
            <w:r w:rsidRPr="00F53D84">
              <w:rPr>
                <w:rFonts w:eastAsia="Calibri"/>
                <w:b w:val="0"/>
                <w:sz w:val="24"/>
                <w:szCs w:val="24"/>
                <w:u w:val="none"/>
                <w:lang w:val="kk-KZ" w:eastAsia="en-US"/>
              </w:rPr>
              <w:t>47</w:t>
            </w:r>
          </w:p>
        </w:tc>
        <w:tc>
          <w:tcPr>
            <w:tcW w:w="1832" w:type="dxa"/>
            <w:tcBorders>
              <w:right w:val="single" w:sz="4" w:space="0" w:color="auto"/>
            </w:tcBorders>
            <w:shd w:val="clear" w:color="auto" w:fill="FFFF00"/>
          </w:tcPr>
          <w:p w:rsidR="00E7308E" w:rsidRPr="00F53D84" w:rsidRDefault="00E7308E" w:rsidP="00E7308E">
            <w:pPr>
              <w:jc w:val="center"/>
              <w:rPr>
                <w:rFonts w:eastAsia="Calibri"/>
                <w:b w:val="0"/>
                <w:sz w:val="24"/>
                <w:szCs w:val="24"/>
                <w:u w:val="none"/>
                <w:lang w:val="kk-KZ" w:eastAsia="en-US"/>
              </w:rPr>
            </w:pPr>
            <w:r w:rsidRPr="00F53D84">
              <w:rPr>
                <w:rFonts w:eastAsia="Calibri"/>
                <w:b w:val="0"/>
                <w:sz w:val="24"/>
                <w:szCs w:val="24"/>
                <w:u w:val="none"/>
                <w:lang w:val="kk-KZ" w:eastAsia="en-US"/>
              </w:rPr>
              <w:t>39</w:t>
            </w:r>
          </w:p>
        </w:tc>
        <w:tc>
          <w:tcPr>
            <w:tcW w:w="1552" w:type="dxa"/>
            <w:tcBorders>
              <w:right w:val="single" w:sz="4" w:space="0" w:color="auto"/>
            </w:tcBorders>
            <w:shd w:val="clear" w:color="auto" w:fill="FFFF00"/>
          </w:tcPr>
          <w:p w:rsidR="00E7308E" w:rsidRPr="00F53D84" w:rsidRDefault="00E7308E" w:rsidP="00E7308E">
            <w:pPr>
              <w:jc w:val="center"/>
              <w:rPr>
                <w:rFonts w:eastAsia="Calibri"/>
                <w:b w:val="0"/>
                <w:sz w:val="24"/>
                <w:szCs w:val="24"/>
                <w:u w:val="none"/>
                <w:lang w:val="kk-KZ" w:eastAsia="en-US"/>
              </w:rPr>
            </w:pPr>
            <w:r w:rsidRPr="00F53D84">
              <w:rPr>
                <w:rFonts w:eastAsia="Calibri"/>
                <w:b w:val="0"/>
                <w:sz w:val="24"/>
                <w:szCs w:val="24"/>
                <w:u w:val="none"/>
                <w:lang w:val="kk-KZ" w:eastAsia="en-US"/>
              </w:rPr>
              <w:t>30</w:t>
            </w:r>
          </w:p>
        </w:tc>
        <w:tc>
          <w:tcPr>
            <w:tcW w:w="1692" w:type="dxa"/>
            <w:shd w:val="clear" w:color="auto" w:fill="FFFF00"/>
          </w:tcPr>
          <w:p w:rsidR="00E7308E" w:rsidRPr="00F53D84" w:rsidRDefault="00E7308E" w:rsidP="00E7308E">
            <w:pPr>
              <w:jc w:val="center"/>
              <w:rPr>
                <w:rFonts w:eastAsia="Calibri"/>
                <w:b w:val="0"/>
                <w:sz w:val="24"/>
                <w:szCs w:val="24"/>
                <w:u w:val="none"/>
                <w:lang w:val="kk-KZ" w:eastAsia="en-US"/>
              </w:rPr>
            </w:pPr>
            <w:r>
              <w:rPr>
                <w:rFonts w:eastAsia="Calibri"/>
                <w:b w:val="0"/>
                <w:sz w:val="24"/>
                <w:szCs w:val="24"/>
                <w:u w:val="none"/>
                <w:lang w:val="kk-KZ" w:eastAsia="en-US"/>
              </w:rPr>
              <w:t>27</w:t>
            </w:r>
          </w:p>
        </w:tc>
        <w:tc>
          <w:tcPr>
            <w:tcW w:w="1685" w:type="dxa"/>
            <w:shd w:val="clear" w:color="auto" w:fill="FFFF00"/>
          </w:tcPr>
          <w:p w:rsidR="00E7308E" w:rsidRPr="00F53D84" w:rsidRDefault="00E7308E" w:rsidP="00E7308E">
            <w:pPr>
              <w:jc w:val="center"/>
              <w:rPr>
                <w:rFonts w:eastAsia="Calibri"/>
                <w:b w:val="0"/>
                <w:sz w:val="24"/>
                <w:szCs w:val="24"/>
                <w:u w:val="none"/>
                <w:lang w:val="kk-KZ" w:eastAsia="en-US"/>
              </w:rPr>
            </w:pPr>
            <w:r>
              <w:rPr>
                <w:rFonts w:eastAsia="Calibri"/>
                <w:b w:val="0"/>
                <w:sz w:val="24"/>
                <w:szCs w:val="24"/>
                <w:u w:val="none"/>
                <w:lang w:val="kk-KZ" w:eastAsia="en-US"/>
              </w:rPr>
              <w:t>20</w:t>
            </w:r>
          </w:p>
        </w:tc>
      </w:tr>
    </w:tbl>
    <w:p w:rsidR="00E71367" w:rsidRPr="00F53D84" w:rsidRDefault="00E71367" w:rsidP="00E71367">
      <w:pPr>
        <w:jc w:val="both"/>
        <w:rPr>
          <w:rFonts w:eastAsia="Calibri"/>
          <w:bCs w:val="0"/>
          <w:sz w:val="28"/>
          <w:szCs w:val="28"/>
          <w:u w:val="none"/>
          <w:lang w:val="kk-KZ" w:eastAsia="en-US"/>
        </w:rPr>
      </w:pPr>
      <w:r w:rsidRPr="00F53D84">
        <w:rPr>
          <w:rFonts w:eastAsia="Calibri"/>
          <w:bCs w:val="0"/>
          <w:sz w:val="28"/>
          <w:szCs w:val="28"/>
          <w:u w:val="none"/>
          <w:lang w:val="kk-KZ" w:eastAsia="en-US"/>
        </w:rPr>
        <w:t>Сыныптар бойынша білім сапасы:</w:t>
      </w:r>
    </w:p>
    <w:p w:rsidR="00E71367" w:rsidRPr="00F53D84" w:rsidRDefault="00E71367" w:rsidP="00E71367">
      <w:pPr>
        <w:jc w:val="both"/>
        <w:rPr>
          <w:rFonts w:eastAsia="Calibri"/>
          <w:b w:val="0"/>
          <w:sz w:val="28"/>
          <w:szCs w:val="28"/>
          <w:u w:val="none"/>
          <w:lang w:val="kk-KZ" w:eastAsia="en-US"/>
        </w:rPr>
      </w:pPr>
    </w:p>
    <w:tbl>
      <w:tblPr>
        <w:tblStyle w:val="14"/>
        <w:tblW w:w="10207" w:type="dxa"/>
        <w:tblInd w:w="-34" w:type="dxa"/>
        <w:tblLayout w:type="fixed"/>
        <w:tblLook w:val="04A0"/>
      </w:tblPr>
      <w:tblGrid>
        <w:gridCol w:w="1560"/>
        <w:gridCol w:w="1276"/>
        <w:gridCol w:w="1275"/>
        <w:gridCol w:w="1560"/>
        <w:gridCol w:w="850"/>
        <w:gridCol w:w="1276"/>
        <w:gridCol w:w="2410"/>
      </w:tblGrid>
      <w:tr w:rsidR="00E71367" w:rsidRPr="00F53D84" w:rsidTr="00ED6F18">
        <w:trPr>
          <w:trHeight w:val="446"/>
        </w:trPr>
        <w:tc>
          <w:tcPr>
            <w:tcW w:w="1560"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sz w:val="24"/>
                <w:szCs w:val="24"/>
                <w:u w:val="none"/>
                <w:lang w:eastAsia="en-US"/>
              </w:rPr>
            </w:pPr>
            <w:r w:rsidRPr="00F53D84">
              <w:rPr>
                <w:rFonts w:eastAsia="Calibri"/>
                <w:sz w:val="24"/>
                <w:szCs w:val="24"/>
                <w:u w:val="none"/>
                <w:lang w:val="kk-KZ" w:eastAsia="en-US"/>
              </w:rPr>
              <w:t>Сынып</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sz w:val="24"/>
                <w:szCs w:val="24"/>
                <w:u w:val="none"/>
                <w:lang w:val="kk-KZ" w:eastAsia="en-US"/>
              </w:rPr>
            </w:pPr>
            <w:r w:rsidRPr="00F53D84">
              <w:rPr>
                <w:rFonts w:eastAsia="Calibri"/>
                <w:sz w:val="24"/>
                <w:szCs w:val="24"/>
                <w:u w:val="none"/>
                <w:lang w:val="kk-KZ" w:eastAsia="en-US"/>
              </w:rPr>
              <w:t>Барлығы</w:t>
            </w:r>
          </w:p>
        </w:tc>
        <w:tc>
          <w:tcPr>
            <w:tcW w:w="1275"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sz w:val="24"/>
                <w:szCs w:val="24"/>
                <w:u w:val="none"/>
                <w:lang w:val="kk-KZ" w:eastAsia="en-US"/>
              </w:rPr>
            </w:pPr>
            <w:r w:rsidRPr="00F53D84">
              <w:rPr>
                <w:rFonts w:eastAsia="Calibri"/>
                <w:sz w:val="24"/>
                <w:szCs w:val="24"/>
                <w:u w:val="none"/>
                <w:lang w:val="kk-KZ" w:eastAsia="en-US"/>
              </w:rPr>
              <w:t>Үздіктердің саны</w:t>
            </w:r>
          </w:p>
        </w:tc>
        <w:tc>
          <w:tcPr>
            <w:tcW w:w="1560"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sz w:val="24"/>
                <w:szCs w:val="24"/>
                <w:u w:val="none"/>
                <w:lang w:eastAsia="en-US"/>
              </w:rPr>
            </w:pPr>
            <w:r w:rsidRPr="00F53D84">
              <w:rPr>
                <w:rFonts w:eastAsia="Calibri"/>
                <w:sz w:val="24"/>
                <w:szCs w:val="24"/>
                <w:u w:val="none"/>
                <w:lang w:val="kk-KZ" w:eastAsia="en-US"/>
              </w:rPr>
              <w:t>Екпінділер саны</w:t>
            </w:r>
          </w:p>
        </w:tc>
        <w:tc>
          <w:tcPr>
            <w:tcW w:w="850"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sz w:val="24"/>
                <w:szCs w:val="24"/>
                <w:u w:val="none"/>
                <w:lang w:eastAsia="en-US"/>
              </w:rPr>
            </w:pPr>
            <w:r w:rsidRPr="00F53D84">
              <w:rPr>
                <w:rFonts w:eastAsia="Calibri"/>
                <w:sz w:val="24"/>
                <w:szCs w:val="24"/>
                <w:u w:val="none"/>
                <w:lang w:eastAsia="en-US"/>
              </w:rPr>
              <w:t>сапа, %</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sz w:val="24"/>
                <w:szCs w:val="24"/>
                <w:u w:val="none"/>
                <w:lang w:eastAsia="en-US"/>
              </w:rPr>
            </w:pPr>
            <w:r w:rsidRPr="00F53D84">
              <w:rPr>
                <w:rFonts w:eastAsia="Calibri"/>
                <w:sz w:val="24"/>
                <w:szCs w:val="24"/>
                <w:u w:val="none"/>
                <w:lang w:val="kk-KZ" w:eastAsia="en-US"/>
              </w:rPr>
              <w:t>үлгерім</w:t>
            </w:r>
            <w:r w:rsidRPr="00F53D84">
              <w:rPr>
                <w:rFonts w:eastAsia="Calibri"/>
                <w:sz w:val="24"/>
                <w:szCs w:val="24"/>
                <w:u w:val="none"/>
                <w:lang w:eastAsia="en-US"/>
              </w:rPr>
              <w:t>, %</w:t>
            </w:r>
          </w:p>
        </w:tc>
        <w:tc>
          <w:tcPr>
            <w:tcW w:w="2410"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sz w:val="24"/>
                <w:szCs w:val="24"/>
                <w:u w:val="none"/>
                <w:lang w:eastAsia="en-US"/>
              </w:rPr>
            </w:pPr>
            <w:r w:rsidRPr="00F53D84">
              <w:rPr>
                <w:rFonts w:eastAsia="Calibri"/>
                <w:sz w:val="24"/>
                <w:szCs w:val="24"/>
                <w:u w:val="none"/>
                <w:lang w:val="kk-KZ" w:eastAsia="en-US"/>
              </w:rPr>
              <w:t>Сынып жетекшілер</w:t>
            </w:r>
          </w:p>
        </w:tc>
      </w:tr>
      <w:tr w:rsidR="00E71367" w:rsidRPr="00F53D84" w:rsidTr="00ED6F18">
        <w:trPr>
          <w:trHeight w:val="199"/>
        </w:trPr>
        <w:tc>
          <w:tcPr>
            <w:tcW w:w="1560" w:type="dxa"/>
            <w:tcBorders>
              <w:top w:val="single" w:sz="4" w:space="0" w:color="000000"/>
              <w:left w:val="single" w:sz="4" w:space="0" w:color="000000"/>
              <w:bottom w:val="single" w:sz="4" w:space="0" w:color="000000"/>
              <w:right w:val="single" w:sz="4" w:space="0" w:color="000000"/>
            </w:tcBorders>
            <w:hideMark/>
          </w:tcPr>
          <w:p w:rsidR="00E71367" w:rsidRPr="00F53D84" w:rsidRDefault="00E71367" w:rsidP="00ED6F18">
            <w:pPr>
              <w:tabs>
                <w:tab w:val="left" w:pos="0"/>
              </w:tabs>
              <w:contextualSpacing/>
              <w:jc w:val="center"/>
              <w:rPr>
                <w:rFonts w:eastAsia="Calibri"/>
                <w:sz w:val="24"/>
                <w:szCs w:val="24"/>
                <w:u w:val="none"/>
                <w:lang w:val="kk-KZ" w:eastAsia="en-US"/>
              </w:rPr>
            </w:pPr>
            <w:r w:rsidRPr="00F53D84">
              <w:rPr>
                <w:rFonts w:eastAsia="Calibri"/>
                <w:sz w:val="24"/>
                <w:szCs w:val="24"/>
                <w:u w:val="none"/>
                <w:lang w:eastAsia="en-US"/>
              </w:rPr>
              <w:t>1</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5</w:t>
            </w:r>
          </w:p>
        </w:tc>
        <w:tc>
          <w:tcPr>
            <w:tcW w:w="1275"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1</w:t>
            </w:r>
          </w:p>
        </w:tc>
        <w:tc>
          <w:tcPr>
            <w:tcW w:w="156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3</w:t>
            </w:r>
          </w:p>
        </w:tc>
        <w:tc>
          <w:tcPr>
            <w:tcW w:w="85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80</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b w:val="0"/>
                <w:sz w:val="24"/>
                <w:szCs w:val="24"/>
                <w:u w:val="none"/>
                <w:lang w:eastAsia="en-US"/>
              </w:rPr>
            </w:pPr>
            <w:r w:rsidRPr="00F53D84">
              <w:rPr>
                <w:rFonts w:eastAsia="Calibri"/>
                <w:b w:val="0"/>
                <w:sz w:val="24"/>
                <w:szCs w:val="24"/>
                <w:u w:val="none"/>
                <w:lang w:eastAsia="en-US"/>
              </w:rPr>
              <w:t>100</w:t>
            </w:r>
          </w:p>
        </w:tc>
        <w:tc>
          <w:tcPr>
            <w:tcW w:w="2410"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both"/>
              <w:rPr>
                <w:rFonts w:eastAsia="Calibri"/>
                <w:b w:val="0"/>
                <w:sz w:val="24"/>
                <w:szCs w:val="24"/>
                <w:u w:val="none"/>
                <w:lang w:val="kk-KZ" w:eastAsia="en-US"/>
              </w:rPr>
            </w:pPr>
            <w:r>
              <w:rPr>
                <w:rFonts w:eastAsia="Calibri"/>
                <w:b w:val="0"/>
                <w:sz w:val="24"/>
                <w:szCs w:val="24"/>
                <w:u w:val="none"/>
                <w:lang w:val="kk-KZ" w:eastAsia="en-US"/>
              </w:rPr>
              <w:t>Шабарова А.К.</w:t>
            </w:r>
          </w:p>
        </w:tc>
      </w:tr>
      <w:tr w:rsidR="00E71367" w:rsidRPr="00F53D84" w:rsidTr="00ED6F18">
        <w:trPr>
          <w:trHeight w:val="279"/>
        </w:trPr>
        <w:tc>
          <w:tcPr>
            <w:tcW w:w="1560" w:type="dxa"/>
            <w:tcBorders>
              <w:top w:val="single" w:sz="4" w:space="0" w:color="000000"/>
              <w:left w:val="single" w:sz="4" w:space="0" w:color="000000"/>
              <w:bottom w:val="single" w:sz="4" w:space="0" w:color="000000"/>
              <w:right w:val="single" w:sz="4" w:space="0" w:color="000000"/>
            </w:tcBorders>
            <w:hideMark/>
          </w:tcPr>
          <w:p w:rsidR="00E71367" w:rsidRPr="00F53D84" w:rsidRDefault="00E71367" w:rsidP="00ED6F18">
            <w:pPr>
              <w:tabs>
                <w:tab w:val="left" w:pos="0"/>
              </w:tabs>
              <w:contextualSpacing/>
              <w:jc w:val="center"/>
              <w:rPr>
                <w:rFonts w:eastAsia="Calibri"/>
                <w:sz w:val="24"/>
                <w:szCs w:val="24"/>
                <w:u w:val="none"/>
                <w:lang w:val="kk-KZ" w:eastAsia="en-US"/>
              </w:rPr>
            </w:pPr>
            <w:r w:rsidRPr="00F53D84">
              <w:rPr>
                <w:rFonts w:eastAsia="Calibri"/>
                <w:sz w:val="24"/>
                <w:szCs w:val="24"/>
                <w:u w:val="none"/>
                <w:lang w:eastAsia="en-US"/>
              </w:rPr>
              <w:t>2</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2</w:t>
            </w:r>
          </w:p>
        </w:tc>
        <w:tc>
          <w:tcPr>
            <w:tcW w:w="1275"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w:t>
            </w:r>
          </w:p>
        </w:tc>
        <w:tc>
          <w:tcPr>
            <w:tcW w:w="1560"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1</w:t>
            </w:r>
          </w:p>
        </w:tc>
        <w:tc>
          <w:tcPr>
            <w:tcW w:w="85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50</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jc w:val="center"/>
              <w:rPr>
                <w:rFonts w:eastAsia="Calibri"/>
                <w:b w:val="0"/>
                <w:sz w:val="24"/>
                <w:szCs w:val="24"/>
                <w:u w:val="none"/>
                <w:lang w:eastAsia="en-US"/>
              </w:rPr>
            </w:pPr>
            <w:r w:rsidRPr="00F53D84">
              <w:rPr>
                <w:rFonts w:eastAsia="Calibri"/>
                <w:b w:val="0"/>
                <w:sz w:val="24"/>
                <w:szCs w:val="24"/>
                <w:u w:val="none"/>
                <w:lang w:eastAsia="en-US"/>
              </w:rPr>
              <w:t>100</w:t>
            </w:r>
          </w:p>
        </w:tc>
        <w:tc>
          <w:tcPr>
            <w:tcW w:w="2410"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both"/>
              <w:rPr>
                <w:rFonts w:eastAsia="Calibri"/>
                <w:b w:val="0"/>
                <w:sz w:val="24"/>
                <w:szCs w:val="24"/>
                <w:u w:val="none"/>
                <w:lang w:val="kk-KZ" w:eastAsia="en-US"/>
              </w:rPr>
            </w:pPr>
            <w:r>
              <w:rPr>
                <w:rFonts w:eastAsia="Calibri"/>
                <w:b w:val="0"/>
                <w:sz w:val="24"/>
                <w:szCs w:val="24"/>
                <w:u w:val="none"/>
                <w:lang w:val="kk-KZ" w:eastAsia="en-US"/>
              </w:rPr>
              <w:t>Ахметкалиева Қ.Ж.</w:t>
            </w:r>
          </w:p>
        </w:tc>
      </w:tr>
      <w:tr w:rsidR="00E71367" w:rsidRPr="00F53D84" w:rsidTr="00ED6F18">
        <w:trPr>
          <w:trHeight w:val="211"/>
        </w:trPr>
        <w:tc>
          <w:tcPr>
            <w:tcW w:w="1560" w:type="dxa"/>
            <w:tcBorders>
              <w:top w:val="single" w:sz="4" w:space="0" w:color="000000"/>
              <w:left w:val="single" w:sz="4" w:space="0" w:color="000000"/>
              <w:bottom w:val="single" w:sz="4" w:space="0" w:color="000000"/>
              <w:right w:val="single" w:sz="4" w:space="0" w:color="000000"/>
            </w:tcBorders>
            <w:hideMark/>
          </w:tcPr>
          <w:p w:rsidR="00E71367" w:rsidRPr="00F53D84" w:rsidRDefault="00E71367" w:rsidP="00ED6F18">
            <w:pPr>
              <w:tabs>
                <w:tab w:val="left" w:pos="0"/>
              </w:tabs>
              <w:contextualSpacing/>
              <w:jc w:val="center"/>
              <w:rPr>
                <w:rFonts w:eastAsia="Calibri"/>
                <w:sz w:val="24"/>
                <w:szCs w:val="24"/>
                <w:u w:val="none"/>
                <w:lang w:eastAsia="en-US"/>
              </w:rPr>
            </w:pPr>
            <w:r w:rsidRPr="00F53D84">
              <w:rPr>
                <w:rFonts w:eastAsia="Calibri"/>
                <w:sz w:val="24"/>
                <w:szCs w:val="24"/>
                <w:u w:val="none"/>
                <w:lang w:eastAsia="en-US"/>
              </w:rPr>
              <w:t>3</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2</w:t>
            </w:r>
          </w:p>
        </w:tc>
        <w:tc>
          <w:tcPr>
            <w:tcW w:w="1275"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1</w:t>
            </w:r>
          </w:p>
        </w:tc>
        <w:tc>
          <w:tcPr>
            <w:tcW w:w="156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1</w:t>
            </w:r>
          </w:p>
        </w:tc>
        <w:tc>
          <w:tcPr>
            <w:tcW w:w="850"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100</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jc w:val="center"/>
              <w:rPr>
                <w:rFonts w:eastAsia="Calibri"/>
                <w:b w:val="0"/>
                <w:sz w:val="24"/>
                <w:szCs w:val="24"/>
                <w:u w:val="none"/>
                <w:lang w:eastAsia="en-US"/>
              </w:rPr>
            </w:pPr>
            <w:r w:rsidRPr="00F53D84">
              <w:rPr>
                <w:rFonts w:eastAsia="Calibri"/>
                <w:b w:val="0"/>
                <w:sz w:val="24"/>
                <w:szCs w:val="24"/>
                <w:u w:val="none"/>
                <w:lang w:eastAsia="en-US"/>
              </w:rPr>
              <w:t>100</w:t>
            </w:r>
          </w:p>
        </w:tc>
        <w:tc>
          <w:tcPr>
            <w:tcW w:w="241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both"/>
              <w:rPr>
                <w:rFonts w:eastAsia="Calibri"/>
                <w:b w:val="0"/>
                <w:sz w:val="24"/>
                <w:szCs w:val="24"/>
                <w:u w:val="none"/>
                <w:lang w:val="kk-KZ" w:eastAsia="en-US"/>
              </w:rPr>
            </w:pPr>
            <w:r>
              <w:rPr>
                <w:rFonts w:eastAsia="Calibri"/>
                <w:b w:val="0"/>
                <w:sz w:val="24"/>
                <w:szCs w:val="24"/>
                <w:u w:val="none"/>
                <w:lang w:val="kk-KZ" w:eastAsia="en-US"/>
              </w:rPr>
              <w:t>Ахметкалиева Қ.Ж.</w:t>
            </w:r>
          </w:p>
        </w:tc>
      </w:tr>
      <w:tr w:rsidR="00E71367" w:rsidRPr="00F53D84" w:rsidTr="00ED6F18">
        <w:trPr>
          <w:trHeight w:val="272"/>
        </w:trPr>
        <w:tc>
          <w:tcPr>
            <w:tcW w:w="1560" w:type="dxa"/>
            <w:tcBorders>
              <w:top w:val="single" w:sz="4" w:space="0" w:color="000000"/>
              <w:left w:val="single" w:sz="4" w:space="0" w:color="000000"/>
              <w:bottom w:val="single" w:sz="4" w:space="0" w:color="000000"/>
              <w:right w:val="single" w:sz="4" w:space="0" w:color="000000"/>
            </w:tcBorders>
            <w:hideMark/>
          </w:tcPr>
          <w:p w:rsidR="00E71367" w:rsidRPr="00F53D84" w:rsidRDefault="00E71367" w:rsidP="00ED6F18">
            <w:pPr>
              <w:tabs>
                <w:tab w:val="left" w:pos="0"/>
              </w:tabs>
              <w:contextualSpacing/>
              <w:jc w:val="center"/>
              <w:rPr>
                <w:rFonts w:eastAsia="Calibri"/>
                <w:sz w:val="24"/>
                <w:szCs w:val="24"/>
                <w:u w:val="none"/>
                <w:lang w:val="kk-KZ" w:eastAsia="en-US"/>
              </w:rPr>
            </w:pPr>
            <w:r w:rsidRPr="00F53D84">
              <w:rPr>
                <w:rFonts w:eastAsia="Calibri"/>
                <w:sz w:val="24"/>
                <w:szCs w:val="24"/>
                <w:u w:val="none"/>
                <w:lang w:eastAsia="en-US"/>
              </w:rPr>
              <w:t>4</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4</w:t>
            </w:r>
          </w:p>
        </w:tc>
        <w:tc>
          <w:tcPr>
            <w:tcW w:w="1275"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1</w:t>
            </w:r>
          </w:p>
        </w:tc>
        <w:tc>
          <w:tcPr>
            <w:tcW w:w="156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2</w:t>
            </w:r>
          </w:p>
        </w:tc>
        <w:tc>
          <w:tcPr>
            <w:tcW w:w="85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75</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jc w:val="center"/>
              <w:rPr>
                <w:rFonts w:eastAsia="Calibri"/>
                <w:b w:val="0"/>
                <w:sz w:val="24"/>
                <w:szCs w:val="24"/>
                <w:u w:val="none"/>
                <w:lang w:eastAsia="en-US"/>
              </w:rPr>
            </w:pPr>
            <w:r w:rsidRPr="00F53D84">
              <w:rPr>
                <w:rFonts w:eastAsia="Calibri"/>
                <w:b w:val="0"/>
                <w:sz w:val="24"/>
                <w:szCs w:val="24"/>
                <w:u w:val="none"/>
                <w:lang w:eastAsia="en-US"/>
              </w:rPr>
              <w:t>100</w:t>
            </w:r>
          </w:p>
        </w:tc>
        <w:tc>
          <w:tcPr>
            <w:tcW w:w="241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both"/>
              <w:rPr>
                <w:rFonts w:eastAsia="Calibri"/>
                <w:b w:val="0"/>
                <w:sz w:val="24"/>
                <w:szCs w:val="24"/>
                <w:u w:val="none"/>
                <w:lang w:val="kk-KZ" w:eastAsia="en-US"/>
              </w:rPr>
            </w:pPr>
            <w:r>
              <w:rPr>
                <w:rFonts w:eastAsia="Calibri"/>
                <w:b w:val="0"/>
                <w:sz w:val="24"/>
                <w:szCs w:val="24"/>
                <w:u w:val="none"/>
                <w:lang w:val="kk-KZ" w:eastAsia="en-US"/>
              </w:rPr>
              <w:t>Хойчбай Е.</w:t>
            </w:r>
          </w:p>
        </w:tc>
      </w:tr>
      <w:tr w:rsidR="00E71367" w:rsidRPr="00F53D84" w:rsidTr="00ED6F18">
        <w:trPr>
          <w:trHeight w:val="161"/>
        </w:trPr>
        <w:tc>
          <w:tcPr>
            <w:tcW w:w="1560" w:type="dxa"/>
            <w:tcBorders>
              <w:top w:val="single" w:sz="4" w:space="0" w:color="000000"/>
              <w:left w:val="single" w:sz="4" w:space="0" w:color="000000"/>
              <w:bottom w:val="single" w:sz="4" w:space="0" w:color="000000"/>
              <w:right w:val="single" w:sz="4" w:space="0" w:color="000000"/>
            </w:tcBorders>
            <w:hideMark/>
          </w:tcPr>
          <w:p w:rsidR="00E71367" w:rsidRPr="00F53D84" w:rsidRDefault="00E71367" w:rsidP="00ED6F18">
            <w:pPr>
              <w:tabs>
                <w:tab w:val="left" w:pos="0"/>
              </w:tabs>
              <w:contextualSpacing/>
              <w:jc w:val="center"/>
              <w:rPr>
                <w:rFonts w:eastAsia="Calibri"/>
                <w:sz w:val="24"/>
                <w:szCs w:val="24"/>
                <w:u w:val="none"/>
                <w:lang w:eastAsia="en-US"/>
              </w:rPr>
            </w:pPr>
            <w:r w:rsidRPr="00F53D84">
              <w:rPr>
                <w:rFonts w:eastAsia="Calibri"/>
                <w:sz w:val="24"/>
                <w:szCs w:val="24"/>
                <w:u w:val="none"/>
                <w:lang w:eastAsia="en-US"/>
              </w:rPr>
              <w:t>5</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2</w:t>
            </w:r>
          </w:p>
        </w:tc>
        <w:tc>
          <w:tcPr>
            <w:tcW w:w="1275"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1</w:t>
            </w:r>
          </w:p>
        </w:tc>
        <w:tc>
          <w:tcPr>
            <w:tcW w:w="1560"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b w:val="0"/>
                <w:sz w:val="24"/>
                <w:szCs w:val="24"/>
                <w:u w:val="none"/>
                <w:lang w:val="kk-KZ" w:eastAsia="en-US"/>
              </w:rPr>
            </w:pPr>
            <w:r w:rsidRPr="00F53D84">
              <w:rPr>
                <w:rFonts w:eastAsia="Calibri"/>
                <w:b w:val="0"/>
                <w:sz w:val="24"/>
                <w:szCs w:val="24"/>
                <w:u w:val="none"/>
                <w:lang w:val="kk-KZ" w:eastAsia="en-US"/>
              </w:rPr>
              <w:t>1</w:t>
            </w:r>
          </w:p>
        </w:tc>
        <w:tc>
          <w:tcPr>
            <w:tcW w:w="85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100</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jc w:val="center"/>
              <w:rPr>
                <w:rFonts w:eastAsia="Calibri"/>
                <w:b w:val="0"/>
                <w:sz w:val="24"/>
                <w:szCs w:val="24"/>
                <w:u w:val="none"/>
                <w:lang w:eastAsia="en-US"/>
              </w:rPr>
            </w:pPr>
            <w:r w:rsidRPr="00F53D84">
              <w:rPr>
                <w:rFonts w:eastAsia="Calibri"/>
                <w:b w:val="0"/>
                <w:sz w:val="24"/>
                <w:szCs w:val="24"/>
                <w:u w:val="none"/>
                <w:lang w:eastAsia="en-US"/>
              </w:rPr>
              <w:t>100</w:t>
            </w:r>
          </w:p>
        </w:tc>
        <w:tc>
          <w:tcPr>
            <w:tcW w:w="241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both"/>
              <w:rPr>
                <w:rFonts w:eastAsia="Calibri"/>
                <w:b w:val="0"/>
                <w:sz w:val="24"/>
                <w:szCs w:val="24"/>
                <w:u w:val="none"/>
                <w:lang w:val="kk-KZ" w:eastAsia="en-US"/>
              </w:rPr>
            </w:pPr>
            <w:r>
              <w:rPr>
                <w:rFonts w:eastAsia="Calibri"/>
                <w:b w:val="0"/>
                <w:sz w:val="24"/>
                <w:szCs w:val="24"/>
                <w:u w:val="none"/>
                <w:lang w:val="kk-KZ" w:eastAsia="en-US"/>
              </w:rPr>
              <w:t>Бугабай М.</w:t>
            </w:r>
          </w:p>
        </w:tc>
      </w:tr>
      <w:tr w:rsidR="00E71367" w:rsidRPr="00F53D84" w:rsidTr="00ED6F18">
        <w:trPr>
          <w:trHeight w:val="220"/>
        </w:trPr>
        <w:tc>
          <w:tcPr>
            <w:tcW w:w="1560"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sz w:val="24"/>
                <w:szCs w:val="24"/>
                <w:u w:val="none"/>
                <w:lang w:val="kk-KZ" w:eastAsia="en-US"/>
              </w:rPr>
            </w:pPr>
            <w:r w:rsidRPr="00F53D84">
              <w:rPr>
                <w:rFonts w:eastAsia="Calibri"/>
                <w:sz w:val="24"/>
                <w:szCs w:val="24"/>
                <w:u w:val="none"/>
                <w:lang w:eastAsia="en-US"/>
              </w:rPr>
              <w:t>6</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2</w:t>
            </w:r>
          </w:p>
        </w:tc>
        <w:tc>
          <w:tcPr>
            <w:tcW w:w="1275"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w:t>
            </w:r>
          </w:p>
        </w:tc>
        <w:tc>
          <w:tcPr>
            <w:tcW w:w="156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w:t>
            </w:r>
          </w:p>
        </w:tc>
        <w:tc>
          <w:tcPr>
            <w:tcW w:w="85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jc w:val="center"/>
              <w:rPr>
                <w:rFonts w:eastAsia="Calibri"/>
                <w:b w:val="0"/>
                <w:sz w:val="24"/>
                <w:szCs w:val="24"/>
                <w:u w:val="none"/>
                <w:lang w:eastAsia="en-US"/>
              </w:rPr>
            </w:pPr>
            <w:r w:rsidRPr="00F53D84">
              <w:rPr>
                <w:rFonts w:eastAsia="Calibri"/>
                <w:b w:val="0"/>
                <w:sz w:val="24"/>
                <w:szCs w:val="24"/>
                <w:u w:val="none"/>
                <w:lang w:eastAsia="en-US"/>
              </w:rPr>
              <w:t>100</w:t>
            </w:r>
          </w:p>
        </w:tc>
        <w:tc>
          <w:tcPr>
            <w:tcW w:w="241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both"/>
              <w:rPr>
                <w:rFonts w:eastAsia="Calibri"/>
                <w:b w:val="0"/>
                <w:sz w:val="24"/>
                <w:szCs w:val="24"/>
                <w:u w:val="none"/>
                <w:lang w:val="kk-KZ" w:eastAsia="en-US"/>
              </w:rPr>
            </w:pPr>
            <w:r>
              <w:rPr>
                <w:rFonts w:eastAsia="Calibri"/>
                <w:b w:val="0"/>
                <w:sz w:val="24"/>
                <w:szCs w:val="24"/>
                <w:u w:val="none"/>
                <w:lang w:val="kk-KZ" w:eastAsia="en-US"/>
              </w:rPr>
              <w:t>Бугабай М.</w:t>
            </w:r>
          </w:p>
        </w:tc>
      </w:tr>
      <w:tr w:rsidR="00E71367" w:rsidRPr="00F53D84" w:rsidTr="00ED6F18">
        <w:trPr>
          <w:trHeight w:val="82"/>
        </w:trPr>
        <w:tc>
          <w:tcPr>
            <w:tcW w:w="1560" w:type="dxa"/>
            <w:tcBorders>
              <w:top w:val="single" w:sz="4" w:space="0" w:color="000000"/>
              <w:left w:val="single" w:sz="4" w:space="0" w:color="000000"/>
              <w:bottom w:val="single" w:sz="4" w:space="0" w:color="000000"/>
              <w:right w:val="single" w:sz="4" w:space="0" w:color="000000"/>
            </w:tcBorders>
            <w:hideMark/>
          </w:tcPr>
          <w:p w:rsidR="00E71367" w:rsidRPr="00F53D84" w:rsidRDefault="00E71367" w:rsidP="00ED6F18">
            <w:pPr>
              <w:tabs>
                <w:tab w:val="left" w:pos="0"/>
              </w:tabs>
              <w:contextualSpacing/>
              <w:jc w:val="center"/>
              <w:rPr>
                <w:rFonts w:eastAsia="Calibri"/>
                <w:sz w:val="24"/>
                <w:szCs w:val="24"/>
                <w:u w:val="none"/>
                <w:lang w:eastAsia="en-US"/>
              </w:rPr>
            </w:pPr>
            <w:r w:rsidRPr="00F53D84">
              <w:rPr>
                <w:rFonts w:eastAsia="Calibri"/>
                <w:sz w:val="24"/>
                <w:szCs w:val="24"/>
                <w:u w:val="none"/>
                <w:lang w:eastAsia="en-US"/>
              </w:rPr>
              <w:lastRenderedPageBreak/>
              <w:t>7</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2</w:t>
            </w:r>
          </w:p>
        </w:tc>
        <w:tc>
          <w:tcPr>
            <w:tcW w:w="1275"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w:t>
            </w:r>
          </w:p>
        </w:tc>
        <w:tc>
          <w:tcPr>
            <w:tcW w:w="156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1</w:t>
            </w:r>
          </w:p>
        </w:tc>
        <w:tc>
          <w:tcPr>
            <w:tcW w:w="850"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50</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jc w:val="center"/>
              <w:rPr>
                <w:rFonts w:eastAsia="Calibri"/>
                <w:b w:val="0"/>
                <w:sz w:val="24"/>
                <w:szCs w:val="24"/>
                <w:u w:val="none"/>
                <w:lang w:eastAsia="en-US"/>
              </w:rPr>
            </w:pPr>
            <w:r w:rsidRPr="00F53D84">
              <w:rPr>
                <w:rFonts w:eastAsia="Calibri"/>
                <w:b w:val="0"/>
                <w:sz w:val="24"/>
                <w:szCs w:val="24"/>
                <w:u w:val="none"/>
                <w:lang w:eastAsia="en-US"/>
              </w:rPr>
              <w:t>100</w:t>
            </w:r>
          </w:p>
        </w:tc>
        <w:tc>
          <w:tcPr>
            <w:tcW w:w="241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both"/>
              <w:rPr>
                <w:rFonts w:eastAsia="Calibri"/>
                <w:b w:val="0"/>
                <w:sz w:val="24"/>
                <w:szCs w:val="24"/>
                <w:u w:val="none"/>
                <w:lang w:val="kk-KZ" w:eastAsia="en-US"/>
              </w:rPr>
            </w:pPr>
            <w:r>
              <w:rPr>
                <w:rFonts w:eastAsia="Calibri"/>
                <w:b w:val="0"/>
                <w:sz w:val="24"/>
                <w:szCs w:val="24"/>
                <w:u w:val="none"/>
                <w:lang w:val="kk-KZ" w:eastAsia="en-US"/>
              </w:rPr>
              <w:t>Мусабаева Г.Қ.</w:t>
            </w:r>
          </w:p>
        </w:tc>
      </w:tr>
      <w:tr w:rsidR="00E71367" w:rsidRPr="00F53D84" w:rsidTr="00ED6F18">
        <w:trPr>
          <w:trHeight w:val="313"/>
        </w:trPr>
        <w:tc>
          <w:tcPr>
            <w:tcW w:w="1560" w:type="dxa"/>
            <w:tcBorders>
              <w:top w:val="single" w:sz="4" w:space="0" w:color="000000"/>
              <w:left w:val="single" w:sz="4" w:space="0" w:color="000000"/>
              <w:bottom w:val="single" w:sz="4" w:space="0" w:color="000000"/>
              <w:right w:val="single" w:sz="4" w:space="0" w:color="000000"/>
            </w:tcBorders>
            <w:hideMark/>
          </w:tcPr>
          <w:p w:rsidR="00E71367" w:rsidRPr="00F53D84" w:rsidRDefault="00E71367" w:rsidP="00ED6F18">
            <w:pPr>
              <w:tabs>
                <w:tab w:val="left" w:pos="0"/>
              </w:tabs>
              <w:contextualSpacing/>
              <w:jc w:val="center"/>
              <w:rPr>
                <w:rFonts w:eastAsia="Calibri"/>
                <w:sz w:val="24"/>
                <w:szCs w:val="24"/>
                <w:u w:val="none"/>
                <w:lang w:val="kk-KZ" w:eastAsia="en-US"/>
              </w:rPr>
            </w:pPr>
            <w:r w:rsidRPr="00F53D84">
              <w:rPr>
                <w:rFonts w:eastAsia="Calibri"/>
                <w:sz w:val="24"/>
                <w:szCs w:val="24"/>
                <w:u w:val="none"/>
                <w:lang w:eastAsia="en-US"/>
              </w:rPr>
              <w:t>8</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1</w:t>
            </w:r>
          </w:p>
        </w:tc>
        <w:tc>
          <w:tcPr>
            <w:tcW w:w="1275"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w:t>
            </w:r>
          </w:p>
        </w:tc>
        <w:tc>
          <w:tcPr>
            <w:tcW w:w="1560"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b w:val="0"/>
                <w:sz w:val="24"/>
                <w:szCs w:val="24"/>
                <w:u w:val="none"/>
                <w:lang w:val="kk-KZ" w:eastAsia="en-US"/>
              </w:rPr>
            </w:pPr>
            <w:r w:rsidRPr="00F53D84">
              <w:rPr>
                <w:rFonts w:eastAsia="Calibri"/>
                <w:b w:val="0"/>
                <w:sz w:val="24"/>
                <w:szCs w:val="24"/>
                <w:u w:val="none"/>
                <w:lang w:val="kk-KZ" w:eastAsia="en-US"/>
              </w:rPr>
              <w:t>-</w:t>
            </w:r>
          </w:p>
        </w:tc>
        <w:tc>
          <w:tcPr>
            <w:tcW w:w="850"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jc w:val="center"/>
              <w:rPr>
                <w:rFonts w:eastAsia="Calibri"/>
                <w:b w:val="0"/>
                <w:sz w:val="24"/>
                <w:szCs w:val="24"/>
                <w:u w:val="none"/>
                <w:lang w:eastAsia="en-US"/>
              </w:rPr>
            </w:pPr>
            <w:r w:rsidRPr="00F53D84">
              <w:rPr>
                <w:rFonts w:eastAsia="Calibri"/>
                <w:b w:val="0"/>
                <w:sz w:val="24"/>
                <w:szCs w:val="24"/>
                <w:u w:val="none"/>
                <w:lang w:eastAsia="en-US"/>
              </w:rPr>
              <w:t>100</w:t>
            </w:r>
          </w:p>
        </w:tc>
        <w:tc>
          <w:tcPr>
            <w:tcW w:w="241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both"/>
              <w:rPr>
                <w:rFonts w:eastAsia="Calibri"/>
                <w:b w:val="0"/>
                <w:sz w:val="24"/>
                <w:szCs w:val="24"/>
                <w:u w:val="none"/>
                <w:lang w:val="kk-KZ" w:eastAsia="en-US"/>
              </w:rPr>
            </w:pPr>
            <w:r>
              <w:rPr>
                <w:rFonts w:eastAsia="Calibri"/>
                <w:b w:val="0"/>
                <w:sz w:val="24"/>
                <w:szCs w:val="24"/>
                <w:u w:val="none"/>
                <w:lang w:val="kk-KZ" w:eastAsia="en-US"/>
              </w:rPr>
              <w:t>Мусабаева Г.Қ.</w:t>
            </w:r>
          </w:p>
        </w:tc>
      </w:tr>
      <w:tr w:rsidR="00E71367" w:rsidRPr="00F53D84" w:rsidTr="00ED6F18">
        <w:trPr>
          <w:trHeight w:val="220"/>
        </w:trPr>
        <w:tc>
          <w:tcPr>
            <w:tcW w:w="1560" w:type="dxa"/>
            <w:tcBorders>
              <w:top w:val="single" w:sz="4" w:space="0" w:color="000000"/>
              <w:left w:val="single" w:sz="4" w:space="0" w:color="000000"/>
              <w:bottom w:val="single" w:sz="4" w:space="0" w:color="000000"/>
              <w:right w:val="single" w:sz="4" w:space="0" w:color="000000"/>
            </w:tcBorders>
            <w:hideMark/>
          </w:tcPr>
          <w:p w:rsidR="00E71367" w:rsidRPr="00F53D84" w:rsidRDefault="00E71367" w:rsidP="00ED6F18">
            <w:pPr>
              <w:tabs>
                <w:tab w:val="left" w:pos="0"/>
              </w:tabs>
              <w:contextualSpacing/>
              <w:jc w:val="center"/>
              <w:rPr>
                <w:rFonts w:eastAsia="Calibri"/>
                <w:sz w:val="24"/>
                <w:szCs w:val="24"/>
                <w:u w:val="none"/>
                <w:lang w:eastAsia="en-US"/>
              </w:rPr>
            </w:pPr>
            <w:r w:rsidRPr="00F53D84">
              <w:rPr>
                <w:rFonts w:eastAsia="Calibri"/>
                <w:sz w:val="24"/>
                <w:szCs w:val="24"/>
                <w:u w:val="none"/>
                <w:lang w:eastAsia="en-US"/>
              </w:rPr>
              <w:t>9</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w:t>
            </w:r>
          </w:p>
        </w:tc>
        <w:tc>
          <w:tcPr>
            <w:tcW w:w="1275"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w:t>
            </w:r>
          </w:p>
        </w:tc>
        <w:tc>
          <w:tcPr>
            <w:tcW w:w="156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w:t>
            </w:r>
          </w:p>
        </w:tc>
        <w:tc>
          <w:tcPr>
            <w:tcW w:w="85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w:t>
            </w:r>
          </w:p>
        </w:tc>
        <w:tc>
          <w:tcPr>
            <w:tcW w:w="1276" w:type="dxa"/>
            <w:tcBorders>
              <w:top w:val="single" w:sz="4" w:space="0" w:color="000000"/>
              <w:left w:val="single" w:sz="4" w:space="0" w:color="000000"/>
              <w:bottom w:val="single" w:sz="4" w:space="0" w:color="000000"/>
              <w:right w:val="single" w:sz="4" w:space="0" w:color="000000"/>
            </w:tcBorders>
          </w:tcPr>
          <w:p w:rsidR="00E71367" w:rsidRPr="00E7308E" w:rsidRDefault="00E7308E" w:rsidP="00ED6F18">
            <w:pPr>
              <w:jc w:val="center"/>
              <w:rPr>
                <w:rFonts w:eastAsia="Calibri"/>
                <w:b w:val="0"/>
                <w:sz w:val="24"/>
                <w:szCs w:val="24"/>
                <w:u w:val="none"/>
                <w:lang w:val="kk-KZ" w:eastAsia="en-US"/>
              </w:rPr>
            </w:pPr>
            <w:r>
              <w:rPr>
                <w:rFonts w:eastAsia="Calibri"/>
                <w:b w:val="0"/>
                <w:sz w:val="24"/>
                <w:szCs w:val="24"/>
                <w:u w:val="none"/>
                <w:lang w:val="kk-KZ" w:eastAsia="en-US"/>
              </w:rPr>
              <w:t>-</w:t>
            </w:r>
          </w:p>
        </w:tc>
        <w:tc>
          <w:tcPr>
            <w:tcW w:w="241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both"/>
              <w:rPr>
                <w:rFonts w:eastAsia="Calibri"/>
                <w:b w:val="0"/>
                <w:sz w:val="24"/>
                <w:szCs w:val="24"/>
                <w:u w:val="none"/>
                <w:lang w:val="kk-KZ" w:eastAsia="en-US"/>
              </w:rPr>
            </w:pPr>
            <w:r>
              <w:rPr>
                <w:rFonts w:eastAsia="Calibri"/>
                <w:b w:val="0"/>
                <w:sz w:val="24"/>
                <w:szCs w:val="24"/>
                <w:u w:val="none"/>
                <w:lang w:val="kk-KZ" w:eastAsia="en-US"/>
              </w:rPr>
              <w:t>-</w:t>
            </w:r>
          </w:p>
        </w:tc>
      </w:tr>
      <w:tr w:rsidR="00E71367" w:rsidRPr="00F53D84" w:rsidTr="00ED6F18">
        <w:trPr>
          <w:trHeight w:val="260"/>
        </w:trPr>
        <w:tc>
          <w:tcPr>
            <w:tcW w:w="1560" w:type="dxa"/>
            <w:tcBorders>
              <w:top w:val="single" w:sz="4" w:space="0" w:color="000000"/>
              <w:left w:val="single" w:sz="4" w:space="0" w:color="000000"/>
              <w:bottom w:val="single" w:sz="4" w:space="0" w:color="000000"/>
              <w:right w:val="single" w:sz="4" w:space="0" w:color="000000"/>
            </w:tcBorders>
            <w:hideMark/>
          </w:tcPr>
          <w:p w:rsidR="00E71367" w:rsidRPr="00F53D84" w:rsidRDefault="00E71367" w:rsidP="00ED6F18">
            <w:pPr>
              <w:tabs>
                <w:tab w:val="left" w:pos="0"/>
              </w:tabs>
              <w:contextualSpacing/>
              <w:jc w:val="center"/>
              <w:rPr>
                <w:rFonts w:eastAsia="Calibri"/>
                <w:sz w:val="24"/>
                <w:szCs w:val="24"/>
                <w:u w:val="none"/>
                <w:lang w:val="kk-KZ" w:eastAsia="en-US"/>
              </w:rPr>
            </w:pPr>
            <w:r w:rsidRPr="00F53D84">
              <w:rPr>
                <w:rFonts w:eastAsia="Calibri"/>
                <w:sz w:val="24"/>
                <w:szCs w:val="24"/>
                <w:u w:val="none"/>
                <w:lang w:val="kk-KZ" w:eastAsia="en-US"/>
              </w:rPr>
              <w:t xml:space="preserve"> Барлығы</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20</w:t>
            </w:r>
          </w:p>
        </w:tc>
        <w:tc>
          <w:tcPr>
            <w:tcW w:w="1275"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4</w:t>
            </w:r>
          </w:p>
        </w:tc>
        <w:tc>
          <w:tcPr>
            <w:tcW w:w="156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9</w:t>
            </w:r>
          </w:p>
        </w:tc>
        <w:tc>
          <w:tcPr>
            <w:tcW w:w="850" w:type="dxa"/>
            <w:tcBorders>
              <w:top w:val="single" w:sz="4" w:space="0" w:color="000000"/>
              <w:left w:val="single" w:sz="4" w:space="0" w:color="000000"/>
              <w:bottom w:val="single" w:sz="4" w:space="0" w:color="000000"/>
              <w:right w:val="single" w:sz="4" w:space="0" w:color="000000"/>
            </w:tcBorders>
          </w:tcPr>
          <w:p w:rsidR="00E71367" w:rsidRPr="00F53D84" w:rsidRDefault="00E7308E" w:rsidP="00ED6F18">
            <w:pPr>
              <w:tabs>
                <w:tab w:val="left" w:pos="0"/>
              </w:tabs>
              <w:contextualSpacing/>
              <w:jc w:val="center"/>
              <w:rPr>
                <w:rFonts w:eastAsia="Calibri"/>
                <w:b w:val="0"/>
                <w:sz w:val="24"/>
                <w:szCs w:val="24"/>
                <w:u w:val="none"/>
                <w:lang w:val="kk-KZ" w:eastAsia="en-US"/>
              </w:rPr>
            </w:pPr>
            <w:r>
              <w:rPr>
                <w:rFonts w:eastAsia="Calibri"/>
                <w:b w:val="0"/>
                <w:sz w:val="24"/>
                <w:szCs w:val="24"/>
                <w:u w:val="none"/>
                <w:lang w:val="kk-KZ" w:eastAsia="en-US"/>
              </w:rPr>
              <w:t>65</w:t>
            </w:r>
          </w:p>
        </w:tc>
        <w:tc>
          <w:tcPr>
            <w:tcW w:w="1276"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center"/>
              <w:rPr>
                <w:rFonts w:eastAsia="Calibri"/>
                <w:b w:val="0"/>
                <w:sz w:val="24"/>
                <w:szCs w:val="24"/>
                <w:u w:val="none"/>
                <w:lang w:eastAsia="en-US"/>
              </w:rPr>
            </w:pPr>
            <w:r w:rsidRPr="00F53D84">
              <w:rPr>
                <w:rFonts w:eastAsia="Calibri"/>
                <w:b w:val="0"/>
                <w:sz w:val="24"/>
                <w:szCs w:val="24"/>
                <w:u w:val="none"/>
                <w:lang w:eastAsia="en-US"/>
              </w:rPr>
              <w:t>100</w:t>
            </w:r>
          </w:p>
        </w:tc>
        <w:tc>
          <w:tcPr>
            <w:tcW w:w="2410" w:type="dxa"/>
            <w:tcBorders>
              <w:top w:val="single" w:sz="4" w:space="0" w:color="000000"/>
              <w:left w:val="single" w:sz="4" w:space="0" w:color="000000"/>
              <w:bottom w:val="single" w:sz="4" w:space="0" w:color="000000"/>
              <w:right w:val="single" w:sz="4" w:space="0" w:color="000000"/>
            </w:tcBorders>
          </w:tcPr>
          <w:p w:rsidR="00E71367" w:rsidRPr="00F53D84" w:rsidRDefault="00E71367" w:rsidP="00ED6F18">
            <w:pPr>
              <w:tabs>
                <w:tab w:val="left" w:pos="0"/>
              </w:tabs>
              <w:contextualSpacing/>
              <w:jc w:val="both"/>
              <w:rPr>
                <w:rFonts w:eastAsia="Calibri"/>
                <w:b w:val="0"/>
                <w:sz w:val="24"/>
                <w:szCs w:val="24"/>
                <w:u w:val="none"/>
                <w:lang w:eastAsia="en-US"/>
              </w:rPr>
            </w:pPr>
          </w:p>
        </w:tc>
      </w:tr>
    </w:tbl>
    <w:p w:rsidR="00901F67" w:rsidRPr="00901F67" w:rsidRDefault="00E71367" w:rsidP="00901F67">
      <w:pPr>
        <w:jc w:val="both"/>
        <w:rPr>
          <w:rFonts w:eastAsia="Calibri"/>
          <w:b w:val="0"/>
          <w:sz w:val="28"/>
          <w:szCs w:val="28"/>
          <w:u w:val="none"/>
          <w:lang w:val="kk-KZ"/>
        </w:rPr>
      </w:pPr>
      <w:r w:rsidRPr="00F53D84">
        <w:rPr>
          <w:rFonts w:eastAsia="Calibri"/>
          <w:b w:val="0"/>
          <w:bCs w:val="0"/>
          <w:sz w:val="28"/>
          <w:szCs w:val="28"/>
          <w:u w:val="none"/>
          <w:lang w:val="kk-KZ" w:eastAsia="en-US"/>
        </w:rPr>
        <w:t>Оқу үлгерімі бойынша ең жоғары көрсеткіш көрсеткен сыныптарды а</w:t>
      </w:r>
      <w:r w:rsidR="00E7308E">
        <w:rPr>
          <w:rFonts w:eastAsia="Calibri"/>
          <w:b w:val="0"/>
          <w:bCs w:val="0"/>
          <w:sz w:val="28"/>
          <w:szCs w:val="28"/>
          <w:u w:val="none"/>
          <w:lang w:val="kk-KZ" w:eastAsia="en-US"/>
        </w:rPr>
        <w:t>тап кетуге болады. Оның ішінде 3</w:t>
      </w:r>
      <w:r w:rsidRPr="00F53D84">
        <w:rPr>
          <w:rFonts w:eastAsia="Calibri"/>
          <w:b w:val="0"/>
          <w:bCs w:val="0"/>
          <w:sz w:val="28"/>
          <w:szCs w:val="28"/>
          <w:u w:val="none"/>
          <w:lang w:val="kk-KZ" w:eastAsia="en-US"/>
        </w:rPr>
        <w:t xml:space="preserve"> сынып 100% </w:t>
      </w:r>
      <w:r>
        <w:rPr>
          <w:rFonts w:eastAsia="Calibri"/>
          <w:b w:val="0"/>
          <w:bCs w:val="0"/>
          <w:sz w:val="28"/>
          <w:szCs w:val="28"/>
          <w:u w:val="none"/>
          <w:lang w:val="kk-KZ" w:eastAsia="en-US"/>
        </w:rPr>
        <w:t xml:space="preserve"> (</w:t>
      </w:r>
      <w:r w:rsidRPr="00F53D84">
        <w:rPr>
          <w:rFonts w:eastAsia="Calibri"/>
          <w:b w:val="0"/>
          <w:bCs w:val="0"/>
          <w:sz w:val="28"/>
          <w:szCs w:val="28"/>
          <w:u w:val="none"/>
          <w:lang w:val="kk-KZ" w:eastAsia="en-US"/>
        </w:rPr>
        <w:t>Ахметкалиева Қ.Ж.</w:t>
      </w:r>
      <w:r w:rsidR="00E7308E">
        <w:rPr>
          <w:rFonts w:eastAsia="Calibri"/>
          <w:b w:val="0"/>
          <w:bCs w:val="0"/>
          <w:sz w:val="28"/>
          <w:szCs w:val="28"/>
          <w:u w:val="none"/>
          <w:lang w:val="kk-KZ" w:eastAsia="en-US"/>
        </w:rPr>
        <w:t>), 5</w:t>
      </w:r>
      <w:r>
        <w:rPr>
          <w:rFonts w:eastAsia="Calibri"/>
          <w:b w:val="0"/>
          <w:bCs w:val="0"/>
          <w:sz w:val="28"/>
          <w:szCs w:val="28"/>
          <w:u w:val="none"/>
          <w:lang w:val="kk-KZ" w:eastAsia="en-US"/>
        </w:rPr>
        <w:t xml:space="preserve"> сынып -100% (</w:t>
      </w:r>
      <w:r w:rsidR="00E7308E">
        <w:rPr>
          <w:rFonts w:eastAsia="Calibri"/>
          <w:b w:val="0"/>
          <w:bCs w:val="0"/>
          <w:sz w:val="28"/>
          <w:szCs w:val="28"/>
          <w:u w:val="none"/>
          <w:lang w:val="kk-KZ" w:eastAsia="en-US"/>
        </w:rPr>
        <w:t>Бугабай М.</w:t>
      </w:r>
      <w:r w:rsidRPr="00F53D84">
        <w:rPr>
          <w:rFonts w:eastAsia="Calibri"/>
          <w:b w:val="0"/>
          <w:bCs w:val="0"/>
          <w:sz w:val="28"/>
          <w:szCs w:val="28"/>
          <w:u w:val="none"/>
          <w:lang w:val="kk-KZ" w:eastAsia="en-US"/>
        </w:rPr>
        <w:t>)</w:t>
      </w:r>
      <w:r>
        <w:rPr>
          <w:rFonts w:eastAsia="Calibri"/>
          <w:b w:val="0"/>
          <w:bCs w:val="0"/>
          <w:sz w:val="28"/>
          <w:szCs w:val="28"/>
          <w:u w:val="none"/>
          <w:lang w:val="kk-KZ" w:eastAsia="en-US"/>
        </w:rPr>
        <w:t>, 4-сынып -</w:t>
      </w:r>
      <w:r w:rsidR="00E7308E">
        <w:rPr>
          <w:rFonts w:eastAsia="Calibri"/>
          <w:b w:val="0"/>
          <w:bCs w:val="0"/>
          <w:sz w:val="28"/>
          <w:szCs w:val="28"/>
          <w:u w:val="none"/>
          <w:lang w:val="kk-KZ" w:eastAsia="en-US"/>
        </w:rPr>
        <w:t>75</w:t>
      </w:r>
      <w:r w:rsidRPr="00F53D84">
        <w:rPr>
          <w:rFonts w:eastAsia="Calibri"/>
          <w:b w:val="0"/>
          <w:bCs w:val="0"/>
          <w:sz w:val="28"/>
          <w:szCs w:val="28"/>
          <w:u w:val="none"/>
          <w:lang w:val="kk-KZ" w:eastAsia="en-US"/>
        </w:rPr>
        <w:t>%</w:t>
      </w:r>
      <w:r w:rsidRPr="003E327E">
        <w:rPr>
          <w:rFonts w:eastAsia="Calibri"/>
          <w:b w:val="0"/>
          <w:bCs w:val="0"/>
          <w:sz w:val="28"/>
          <w:szCs w:val="28"/>
          <w:u w:val="none"/>
          <w:lang w:val="kk-KZ" w:eastAsia="en-US"/>
        </w:rPr>
        <w:t xml:space="preserve"> </w:t>
      </w:r>
      <w:r>
        <w:rPr>
          <w:rFonts w:eastAsia="Calibri"/>
          <w:b w:val="0"/>
          <w:bCs w:val="0"/>
          <w:sz w:val="28"/>
          <w:szCs w:val="28"/>
          <w:u w:val="none"/>
          <w:lang w:val="kk-KZ" w:eastAsia="en-US"/>
        </w:rPr>
        <w:t>(</w:t>
      </w:r>
      <w:r w:rsidR="00E7308E">
        <w:rPr>
          <w:rFonts w:eastAsia="Calibri"/>
          <w:b w:val="0"/>
          <w:bCs w:val="0"/>
          <w:sz w:val="28"/>
          <w:szCs w:val="28"/>
          <w:u w:val="none"/>
          <w:lang w:val="kk-KZ" w:eastAsia="en-US"/>
        </w:rPr>
        <w:t>Хойчбай Е.)</w:t>
      </w:r>
      <w:r w:rsidR="00901F67" w:rsidRPr="00901F67">
        <w:rPr>
          <w:rFonts w:eastAsia="Calibri"/>
          <w:b w:val="0"/>
          <w:sz w:val="28"/>
          <w:szCs w:val="28"/>
          <w:u w:val="none"/>
          <w:lang w:val="kk-KZ"/>
        </w:rPr>
        <w:t xml:space="preserve">  Өкінішке орай 6,8-шы сыныптарда  білім сапасының  төмендігі байқалады. Бұның себебін мұғалімдер  оқушылардың өз тараптарынан жақсы оқуға деген құлшыныстарының жоқтығымен түсіндіреді. Оқу үлгеріміне байланысты сұрақтар мен мәселелер педогогикалық кеңесте, директор жанындағы отырыста, әр тоқсан қорытындысы кезінде қарастырылады. </w:t>
      </w:r>
    </w:p>
    <w:p w:rsidR="00E71367" w:rsidRPr="00F53D84" w:rsidRDefault="00E71367" w:rsidP="00E7308E">
      <w:pPr>
        <w:jc w:val="both"/>
        <w:rPr>
          <w:b w:val="0"/>
          <w:i/>
          <w:sz w:val="28"/>
          <w:szCs w:val="28"/>
          <w:u w:val="none"/>
          <w:lang w:val="kk-KZ"/>
        </w:rPr>
      </w:pPr>
      <w:r w:rsidRPr="00F53D84">
        <w:rPr>
          <w:rFonts w:eastAsia="Calibri"/>
          <w:b w:val="0"/>
          <w:bCs w:val="0"/>
          <w:sz w:val="28"/>
          <w:szCs w:val="28"/>
          <w:u w:val="none"/>
          <w:lang w:val="kk-KZ" w:eastAsia="en-US"/>
        </w:rPr>
        <w:t xml:space="preserve">    </w:t>
      </w:r>
      <w:r>
        <w:rPr>
          <w:i/>
          <w:spacing w:val="-1"/>
          <w:sz w:val="28"/>
          <w:szCs w:val="28"/>
          <w:u w:val="none"/>
          <w:lang w:val="kk-KZ"/>
        </w:rPr>
        <w:t>ӘБ және ЖММ жұмыс</w:t>
      </w:r>
      <w:r w:rsidRPr="00F53D84">
        <w:rPr>
          <w:i/>
          <w:spacing w:val="-1"/>
          <w:sz w:val="28"/>
          <w:szCs w:val="28"/>
          <w:u w:val="none"/>
          <w:lang w:val="kk-KZ"/>
        </w:rPr>
        <w:t>тары.</w:t>
      </w:r>
    </w:p>
    <w:p w:rsidR="00E71367" w:rsidRPr="00F53D84" w:rsidRDefault="00E71367" w:rsidP="00E7308E">
      <w:pPr>
        <w:shd w:val="clear" w:color="auto" w:fill="FFFFFF"/>
        <w:ind w:firstLine="708"/>
        <w:jc w:val="both"/>
        <w:rPr>
          <w:b w:val="0"/>
          <w:spacing w:val="-1"/>
          <w:sz w:val="28"/>
          <w:szCs w:val="28"/>
          <w:u w:val="none"/>
          <w:lang w:val="kk-KZ"/>
        </w:rPr>
      </w:pPr>
      <w:r w:rsidRPr="00F53D84">
        <w:rPr>
          <w:b w:val="0"/>
          <w:spacing w:val="-1"/>
          <w:sz w:val="28"/>
          <w:szCs w:val="28"/>
          <w:u w:val="none"/>
          <w:lang w:val="kk-KZ"/>
        </w:rPr>
        <w:t>ӘБ-тің әдістемелік жұмыстары – ол тұтасталған, ғылым мен алдыңғы қатарлы педагогикалық тәжірбиеге және оқу – тәрбие үрдісінің нақты сараптамасына байланыстырылған жүйелі шаралар, іс-әрекеттер мен жұмыстар. Олар әр мұғалімдер мен тәрбиешілердің жан - жақты кәсіби дамуына, ӘБ – дегі педагогикалық ұжымның шығармашылдық потенциалын дамытып жоғарлатуға, қорыта келгенде оқу – тәрбие жұмыстарының дамуына, білім беру деңгейінің ұтымдылығын, нақты оқушыны дамыту мен тәрбиелеуді жетілдіруге бағыт</w:t>
      </w:r>
      <w:r w:rsidR="00E7308E">
        <w:rPr>
          <w:b w:val="0"/>
          <w:spacing w:val="-1"/>
          <w:sz w:val="28"/>
          <w:szCs w:val="28"/>
          <w:u w:val="none"/>
          <w:lang w:val="kk-KZ"/>
        </w:rPr>
        <w:t>талған. Мектепте мұғалімдердің 3</w:t>
      </w:r>
      <w:r w:rsidRPr="00F53D84">
        <w:rPr>
          <w:b w:val="0"/>
          <w:spacing w:val="-1"/>
          <w:sz w:val="28"/>
          <w:szCs w:val="28"/>
          <w:u w:val="none"/>
          <w:lang w:val="kk-KZ"/>
        </w:rPr>
        <w:t xml:space="preserve"> әдістемелік бірлестіктері өз жұмыстарын атқарып ж</w:t>
      </w:r>
      <w:r w:rsidR="00E7308E">
        <w:rPr>
          <w:b w:val="0"/>
          <w:spacing w:val="-1"/>
          <w:sz w:val="28"/>
          <w:szCs w:val="28"/>
          <w:u w:val="none"/>
          <w:lang w:val="kk-KZ"/>
        </w:rPr>
        <w:t>атыр. ЖМБ ӘБ  5 адамнан, ҚГБ</w:t>
      </w:r>
      <w:r>
        <w:rPr>
          <w:b w:val="0"/>
          <w:spacing w:val="-1"/>
          <w:sz w:val="28"/>
          <w:szCs w:val="28"/>
          <w:u w:val="none"/>
          <w:lang w:val="kk-KZ"/>
        </w:rPr>
        <w:t xml:space="preserve"> ӘБ 3</w:t>
      </w:r>
      <w:r w:rsidRPr="00F53D84">
        <w:rPr>
          <w:b w:val="0"/>
          <w:spacing w:val="-1"/>
          <w:sz w:val="28"/>
          <w:szCs w:val="28"/>
          <w:u w:val="none"/>
          <w:lang w:val="kk-KZ"/>
        </w:rPr>
        <w:t xml:space="preserve"> мұғалімнен, бастау</w:t>
      </w:r>
      <w:r w:rsidR="00E7308E">
        <w:rPr>
          <w:b w:val="0"/>
          <w:spacing w:val="-1"/>
          <w:sz w:val="28"/>
          <w:szCs w:val="28"/>
          <w:u w:val="none"/>
          <w:lang w:val="kk-KZ"/>
        </w:rPr>
        <w:t>ыш сыныптар мұғалімдеріннің ӘБ 3</w:t>
      </w:r>
      <w:r w:rsidRPr="00F53D84">
        <w:rPr>
          <w:b w:val="0"/>
          <w:spacing w:val="-1"/>
          <w:sz w:val="28"/>
          <w:szCs w:val="28"/>
          <w:u w:val="none"/>
          <w:lang w:val="kk-KZ"/>
        </w:rPr>
        <w:t xml:space="preserve"> мұғалімнен құралған. Оқу жылының ішінде ӘБ отырыстары өтті, аталған отырыстарда мұғалімдер өздерінің жинаған тәжір</w:t>
      </w:r>
      <w:r>
        <w:rPr>
          <w:b w:val="0"/>
          <w:spacing w:val="-1"/>
          <w:sz w:val="28"/>
          <w:szCs w:val="28"/>
          <w:u w:val="none"/>
          <w:lang w:val="kk-KZ"/>
        </w:rPr>
        <w:t>иб</w:t>
      </w:r>
      <w:r w:rsidRPr="00F53D84">
        <w:rPr>
          <w:b w:val="0"/>
          <w:spacing w:val="-1"/>
          <w:sz w:val="28"/>
          <w:szCs w:val="28"/>
          <w:u w:val="none"/>
          <w:lang w:val="kk-KZ"/>
        </w:rPr>
        <w:t xml:space="preserve">елерімен алмасып бөлісті, ашық сабақтар мен апталықтарды талқылады, нормативтік және нұсқаулық құжаттармен танысты. Жоғарғы әдістемелік деңгейде және қызықты, дәстүрлі пәндер апталықтары өткізілді. Жоспарланған  ашық сабақтар  жақсы әдістемелік деңгейде өтті. </w:t>
      </w:r>
    </w:p>
    <w:p w:rsidR="00E71367" w:rsidRPr="00F53D84" w:rsidRDefault="00E71367" w:rsidP="00E71367">
      <w:pPr>
        <w:shd w:val="clear" w:color="auto" w:fill="FFFFFF"/>
        <w:jc w:val="both"/>
        <w:rPr>
          <w:b w:val="0"/>
          <w:spacing w:val="-1"/>
          <w:sz w:val="28"/>
          <w:szCs w:val="28"/>
          <w:u w:val="none"/>
          <w:lang w:val="kk-KZ"/>
        </w:rPr>
      </w:pPr>
      <w:r>
        <w:rPr>
          <w:b w:val="0"/>
          <w:noProof/>
          <w:spacing w:val="-1"/>
          <w:sz w:val="28"/>
          <w:szCs w:val="28"/>
          <w:u w:val="none"/>
          <w:lang w:val="kk-KZ"/>
        </w:rPr>
        <w:t xml:space="preserve">  </w:t>
      </w:r>
      <w:r w:rsidRPr="00F53D84">
        <w:rPr>
          <w:b w:val="0"/>
          <w:spacing w:val="-1"/>
          <w:sz w:val="28"/>
          <w:szCs w:val="28"/>
          <w:u w:val="none"/>
          <w:lang w:val="kk-KZ"/>
        </w:rPr>
        <w:t xml:space="preserve">ӘБ мүшелері пән олимпиадаларын, байқаулар мен басқада іс – шараларды дайындап өткізуге белсене ат салысты. Жалпы ӘБ жұмыстары жоспар бойынша жүргізіліп толық деңгейде іске асты.         </w:t>
      </w:r>
    </w:p>
    <w:p w:rsidR="00E71367" w:rsidRDefault="00E71367" w:rsidP="00E71367">
      <w:pPr>
        <w:jc w:val="both"/>
        <w:rPr>
          <w:i/>
          <w:sz w:val="28"/>
          <w:szCs w:val="28"/>
          <w:u w:val="none"/>
          <w:lang w:val="kk-KZ"/>
        </w:rPr>
      </w:pPr>
      <w:r w:rsidRPr="00F53D84">
        <w:rPr>
          <w:rFonts w:eastAsia="Calibri"/>
          <w:b w:val="0"/>
          <w:bCs w:val="0"/>
          <w:sz w:val="28"/>
          <w:szCs w:val="28"/>
          <w:u w:val="none"/>
          <w:lang w:val="kk-KZ"/>
        </w:rPr>
        <w:t xml:space="preserve">Атқарылған жұмыстар сараптамасы, жаңа бастап жатқан мұғалімдердің ең басты қиыншылықтары ол сабақтағы тәртіп сұрақтары, сабақ аумағындағы әдістемелік жағдай, мектеп құжаттарын жүргізу, сынып жетекшілігі. </w:t>
      </w:r>
    </w:p>
    <w:p w:rsidR="00901F67" w:rsidRPr="00984F37" w:rsidRDefault="00901F67" w:rsidP="00901F67">
      <w:pPr>
        <w:jc w:val="center"/>
        <w:rPr>
          <w:b w:val="0"/>
          <w:sz w:val="28"/>
          <w:szCs w:val="28"/>
          <w:lang w:val="kk-KZ"/>
        </w:rPr>
      </w:pPr>
      <w:r w:rsidRPr="00984F37">
        <w:rPr>
          <w:sz w:val="28"/>
          <w:szCs w:val="28"/>
          <w:lang w:val="kk-KZ"/>
        </w:rPr>
        <w:t xml:space="preserve">Жаратылыстану-математикалық бағыт пәндері мұғалімдерінің </w:t>
      </w:r>
      <w:r>
        <w:rPr>
          <w:sz w:val="28"/>
          <w:szCs w:val="28"/>
          <w:lang w:val="kk-KZ"/>
        </w:rPr>
        <w:t>ӘБ жұмысы</w:t>
      </w:r>
    </w:p>
    <w:p w:rsidR="00901F67" w:rsidRPr="00984F37" w:rsidRDefault="00901F67" w:rsidP="00901F67">
      <w:pPr>
        <w:rPr>
          <w:sz w:val="28"/>
          <w:szCs w:val="28"/>
          <w:lang w:val="kk-KZ"/>
        </w:rPr>
      </w:pPr>
    </w:p>
    <w:tbl>
      <w:tblPr>
        <w:tblW w:w="1083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637"/>
        <w:gridCol w:w="2607"/>
        <w:gridCol w:w="2835"/>
        <w:gridCol w:w="1466"/>
        <w:gridCol w:w="1706"/>
        <w:gridCol w:w="1584"/>
      </w:tblGrid>
      <w:tr w:rsidR="00901F67" w:rsidRPr="00901F67" w:rsidTr="00901F67">
        <w:trPr>
          <w:tblCellSpacing w:w="0" w:type="dxa"/>
        </w:trPr>
        <w:tc>
          <w:tcPr>
            <w:tcW w:w="637" w:type="dxa"/>
            <w:tcMar>
              <w:top w:w="0" w:type="dxa"/>
              <w:left w:w="115" w:type="dxa"/>
              <w:bottom w:w="0" w:type="dxa"/>
              <w:right w:w="115" w:type="dxa"/>
            </w:tcMar>
            <w:hideMark/>
          </w:tcPr>
          <w:p w:rsidR="00901F67" w:rsidRPr="00901F67" w:rsidRDefault="00901F67" w:rsidP="00901F67">
            <w:pPr>
              <w:rPr>
                <w:b w:val="0"/>
                <w:sz w:val="28"/>
                <w:szCs w:val="28"/>
                <w:u w:val="none"/>
              </w:rPr>
            </w:pPr>
            <w:proofErr w:type="spellStart"/>
            <w:proofErr w:type="gramStart"/>
            <w:r w:rsidRPr="00901F67">
              <w:rPr>
                <w:b w:val="0"/>
                <w:sz w:val="28"/>
                <w:szCs w:val="28"/>
                <w:u w:val="none"/>
              </w:rPr>
              <w:t>Р</w:t>
            </w:r>
            <w:proofErr w:type="gramEnd"/>
            <w:r w:rsidRPr="00901F67">
              <w:rPr>
                <w:b w:val="0"/>
                <w:sz w:val="28"/>
                <w:szCs w:val="28"/>
                <w:u w:val="none"/>
              </w:rPr>
              <w:t>\с</w:t>
            </w:r>
            <w:proofErr w:type="spellEnd"/>
          </w:p>
        </w:tc>
        <w:tc>
          <w:tcPr>
            <w:tcW w:w="2607" w:type="dxa"/>
            <w:tcMar>
              <w:top w:w="0" w:type="dxa"/>
              <w:left w:w="115" w:type="dxa"/>
              <w:bottom w:w="0" w:type="dxa"/>
              <w:right w:w="115" w:type="dxa"/>
            </w:tcMar>
            <w:hideMark/>
          </w:tcPr>
          <w:p w:rsidR="00901F67" w:rsidRPr="00901F67" w:rsidRDefault="00901F67" w:rsidP="00901F67">
            <w:pPr>
              <w:rPr>
                <w:b w:val="0"/>
                <w:sz w:val="28"/>
                <w:szCs w:val="28"/>
                <w:u w:val="none"/>
              </w:rPr>
            </w:pPr>
            <w:r w:rsidRPr="00901F67">
              <w:rPr>
                <w:b w:val="0"/>
                <w:sz w:val="28"/>
                <w:szCs w:val="28"/>
                <w:u w:val="none"/>
              </w:rPr>
              <w:t>Мұғалімнің аты-жөні</w:t>
            </w:r>
          </w:p>
        </w:tc>
        <w:tc>
          <w:tcPr>
            <w:tcW w:w="2835" w:type="dxa"/>
            <w:tcMar>
              <w:top w:w="0" w:type="dxa"/>
              <w:left w:w="115" w:type="dxa"/>
              <w:bottom w:w="0" w:type="dxa"/>
              <w:right w:w="115" w:type="dxa"/>
            </w:tcMar>
            <w:hideMark/>
          </w:tcPr>
          <w:p w:rsidR="00901F67" w:rsidRPr="00901F67" w:rsidRDefault="00901F67" w:rsidP="00901F67">
            <w:pPr>
              <w:rPr>
                <w:b w:val="0"/>
                <w:sz w:val="28"/>
                <w:szCs w:val="28"/>
                <w:u w:val="none"/>
              </w:rPr>
            </w:pPr>
            <w:r w:rsidRPr="00901F67">
              <w:rPr>
                <w:b w:val="0"/>
                <w:sz w:val="28"/>
                <w:szCs w:val="28"/>
                <w:u w:val="none"/>
              </w:rPr>
              <w:t>Мамандығы</w:t>
            </w:r>
          </w:p>
        </w:tc>
        <w:tc>
          <w:tcPr>
            <w:tcW w:w="1466" w:type="dxa"/>
            <w:tcMar>
              <w:top w:w="0" w:type="dxa"/>
              <w:left w:w="115" w:type="dxa"/>
              <w:bottom w:w="0" w:type="dxa"/>
              <w:right w:w="115" w:type="dxa"/>
            </w:tcMar>
            <w:hideMark/>
          </w:tcPr>
          <w:p w:rsidR="00901F67" w:rsidRPr="00901F67" w:rsidRDefault="00901F67" w:rsidP="00901F67">
            <w:pPr>
              <w:rPr>
                <w:b w:val="0"/>
                <w:sz w:val="28"/>
                <w:szCs w:val="28"/>
                <w:u w:val="none"/>
              </w:rPr>
            </w:pPr>
            <w:proofErr w:type="spellStart"/>
            <w:r w:rsidRPr="00901F67">
              <w:rPr>
                <w:b w:val="0"/>
                <w:sz w:val="28"/>
                <w:szCs w:val="28"/>
                <w:u w:val="none"/>
              </w:rPr>
              <w:t>Бі</w:t>
            </w:r>
            <w:proofErr w:type="gramStart"/>
            <w:r w:rsidRPr="00901F67">
              <w:rPr>
                <w:b w:val="0"/>
                <w:sz w:val="28"/>
                <w:szCs w:val="28"/>
                <w:u w:val="none"/>
              </w:rPr>
              <w:t>л</w:t>
            </w:r>
            <w:proofErr w:type="gramEnd"/>
            <w:r w:rsidRPr="00901F67">
              <w:rPr>
                <w:b w:val="0"/>
                <w:sz w:val="28"/>
                <w:szCs w:val="28"/>
                <w:u w:val="none"/>
              </w:rPr>
              <w:t>імі</w:t>
            </w:r>
            <w:proofErr w:type="spellEnd"/>
          </w:p>
        </w:tc>
        <w:tc>
          <w:tcPr>
            <w:tcW w:w="1706" w:type="dxa"/>
            <w:tcMar>
              <w:top w:w="0" w:type="dxa"/>
              <w:left w:w="115" w:type="dxa"/>
              <w:bottom w:w="0" w:type="dxa"/>
              <w:right w:w="115" w:type="dxa"/>
            </w:tcMar>
            <w:hideMark/>
          </w:tcPr>
          <w:p w:rsidR="00901F67" w:rsidRPr="00901F67" w:rsidRDefault="00901F67" w:rsidP="00901F67">
            <w:pPr>
              <w:rPr>
                <w:b w:val="0"/>
                <w:sz w:val="28"/>
                <w:szCs w:val="28"/>
                <w:u w:val="none"/>
              </w:rPr>
            </w:pPr>
            <w:proofErr w:type="spellStart"/>
            <w:r w:rsidRPr="00901F67">
              <w:rPr>
                <w:b w:val="0"/>
                <w:sz w:val="28"/>
                <w:szCs w:val="28"/>
                <w:u w:val="none"/>
              </w:rPr>
              <w:t>Санаты</w:t>
            </w:r>
            <w:proofErr w:type="spellEnd"/>
          </w:p>
        </w:tc>
        <w:tc>
          <w:tcPr>
            <w:tcW w:w="1584" w:type="dxa"/>
            <w:tcMar>
              <w:top w:w="0" w:type="dxa"/>
              <w:left w:w="115" w:type="dxa"/>
              <w:bottom w:w="0" w:type="dxa"/>
              <w:right w:w="115" w:type="dxa"/>
            </w:tcMar>
            <w:hideMark/>
          </w:tcPr>
          <w:p w:rsidR="00901F67" w:rsidRPr="00901F67" w:rsidRDefault="00901F67" w:rsidP="00901F67">
            <w:pPr>
              <w:rPr>
                <w:b w:val="0"/>
                <w:sz w:val="28"/>
                <w:szCs w:val="28"/>
                <w:u w:val="none"/>
              </w:rPr>
            </w:pPr>
            <w:r w:rsidRPr="00901F67">
              <w:rPr>
                <w:b w:val="0"/>
                <w:sz w:val="28"/>
                <w:szCs w:val="28"/>
                <w:u w:val="none"/>
              </w:rPr>
              <w:t>Еңбек өтілі</w:t>
            </w:r>
          </w:p>
        </w:tc>
      </w:tr>
      <w:tr w:rsidR="00901F67" w:rsidRPr="00901F67" w:rsidTr="00901F67">
        <w:trPr>
          <w:tblCellSpacing w:w="0" w:type="dxa"/>
        </w:trPr>
        <w:tc>
          <w:tcPr>
            <w:tcW w:w="637" w:type="dxa"/>
            <w:tcMar>
              <w:top w:w="0" w:type="dxa"/>
              <w:left w:w="115" w:type="dxa"/>
              <w:bottom w:w="0" w:type="dxa"/>
              <w:right w:w="115" w:type="dxa"/>
            </w:tcMar>
            <w:hideMark/>
          </w:tcPr>
          <w:p w:rsidR="00901F67" w:rsidRPr="00901F67" w:rsidRDefault="00901F67" w:rsidP="00901F67">
            <w:pPr>
              <w:rPr>
                <w:b w:val="0"/>
                <w:sz w:val="28"/>
                <w:szCs w:val="28"/>
                <w:u w:val="none"/>
              </w:rPr>
            </w:pPr>
            <w:r w:rsidRPr="00901F67">
              <w:rPr>
                <w:b w:val="0"/>
                <w:sz w:val="28"/>
                <w:szCs w:val="28"/>
                <w:u w:val="none"/>
              </w:rPr>
              <w:t>1.</w:t>
            </w:r>
          </w:p>
        </w:tc>
        <w:tc>
          <w:tcPr>
            <w:tcW w:w="2607" w:type="dxa"/>
            <w:tcMar>
              <w:top w:w="0" w:type="dxa"/>
              <w:left w:w="115" w:type="dxa"/>
              <w:bottom w:w="0" w:type="dxa"/>
              <w:right w:w="115" w:type="dxa"/>
            </w:tcMar>
            <w:hideMark/>
          </w:tcPr>
          <w:p w:rsidR="00901F67" w:rsidRPr="00901F67" w:rsidRDefault="00901F67" w:rsidP="00901F67">
            <w:pPr>
              <w:rPr>
                <w:b w:val="0"/>
                <w:sz w:val="28"/>
                <w:szCs w:val="28"/>
                <w:u w:val="none"/>
                <w:lang w:val="kk-KZ"/>
              </w:rPr>
            </w:pPr>
            <w:r w:rsidRPr="00901F67">
              <w:rPr>
                <w:b w:val="0"/>
                <w:sz w:val="28"/>
                <w:szCs w:val="28"/>
                <w:u w:val="none"/>
                <w:lang w:val="kk-KZ"/>
              </w:rPr>
              <w:t>Мусабаева Г.Қ.</w:t>
            </w:r>
          </w:p>
        </w:tc>
        <w:tc>
          <w:tcPr>
            <w:tcW w:w="2835" w:type="dxa"/>
            <w:tcMar>
              <w:top w:w="0" w:type="dxa"/>
              <w:left w:w="115" w:type="dxa"/>
              <w:bottom w:w="0" w:type="dxa"/>
              <w:right w:w="115" w:type="dxa"/>
            </w:tcMar>
            <w:hideMark/>
          </w:tcPr>
          <w:p w:rsidR="00901F67" w:rsidRPr="00901F67" w:rsidRDefault="00901F67" w:rsidP="00901F67">
            <w:pPr>
              <w:rPr>
                <w:b w:val="0"/>
                <w:sz w:val="28"/>
                <w:szCs w:val="28"/>
                <w:u w:val="none"/>
              </w:rPr>
            </w:pPr>
            <w:r w:rsidRPr="00901F67">
              <w:rPr>
                <w:b w:val="0"/>
                <w:sz w:val="28"/>
                <w:szCs w:val="28"/>
                <w:u w:val="none"/>
                <w:lang w:val="kk-KZ"/>
              </w:rPr>
              <w:t xml:space="preserve">Физика, математика </w:t>
            </w:r>
            <w:r w:rsidRPr="00901F67">
              <w:rPr>
                <w:b w:val="0"/>
                <w:sz w:val="28"/>
                <w:szCs w:val="28"/>
                <w:u w:val="none"/>
              </w:rPr>
              <w:t xml:space="preserve"> пән</w:t>
            </w:r>
            <w:r w:rsidRPr="00901F67">
              <w:rPr>
                <w:b w:val="0"/>
                <w:sz w:val="28"/>
                <w:szCs w:val="28"/>
                <w:u w:val="none"/>
                <w:lang w:val="kk-KZ"/>
              </w:rPr>
              <w:t>і</w:t>
            </w:r>
            <w:r w:rsidRPr="00901F67">
              <w:rPr>
                <w:b w:val="0"/>
                <w:sz w:val="28"/>
                <w:szCs w:val="28"/>
                <w:u w:val="none"/>
              </w:rPr>
              <w:t xml:space="preserve"> мұғалімі</w:t>
            </w:r>
          </w:p>
        </w:tc>
        <w:tc>
          <w:tcPr>
            <w:tcW w:w="1466" w:type="dxa"/>
            <w:tcMar>
              <w:top w:w="0" w:type="dxa"/>
              <w:left w:w="115" w:type="dxa"/>
              <w:bottom w:w="0" w:type="dxa"/>
              <w:right w:w="115" w:type="dxa"/>
            </w:tcMar>
            <w:hideMark/>
          </w:tcPr>
          <w:p w:rsidR="00901F67" w:rsidRPr="00901F67" w:rsidRDefault="00901F67" w:rsidP="00901F67">
            <w:pPr>
              <w:rPr>
                <w:b w:val="0"/>
                <w:sz w:val="28"/>
                <w:szCs w:val="28"/>
                <w:u w:val="none"/>
              </w:rPr>
            </w:pPr>
            <w:r w:rsidRPr="00901F67">
              <w:rPr>
                <w:b w:val="0"/>
                <w:sz w:val="28"/>
                <w:szCs w:val="28"/>
                <w:u w:val="none"/>
              </w:rPr>
              <w:t>Жоғары</w:t>
            </w:r>
          </w:p>
        </w:tc>
        <w:tc>
          <w:tcPr>
            <w:tcW w:w="1706" w:type="dxa"/>
            <w:tcMar>
              <w:top w:w="0" w:type="dxa"/>
              <w:left w:w="115" w:type="dxa"/>
              <w:bottom w:w="0" w:type="dxa"/>
              <w:right w:w="115" w:type="dxa"/>
            </w:tcMar>
            <w:hideMark/>
          </w:tcPr>
          <w:p w:rsidR="00901F67" w:rsidRPr="00901F67" w:rsidRDefault="00901F67" w:rsidP="00901F67">
            <w:pPr>
              <w:rPr>
                <w:b w:val="0"/>
                <w:sz w:val="28"/>
                <w:szCs w:val="28"/>
                <w:u w:val="none"/>
                <w:lang w:val="kk-KZ"/>
              </w:rPr>
            </w:pPr>
            <w:r w:rsidRPr="00901F67">
              <w:rPr>
                <w:b w:val="0"/>
                <w:sz w:val="28"/>
                <w:szCs w:val="28"/>
                <w:u w:val="none"/>
                <w:lang w:val="kk-KZ"/>
              </w:rPr>
              <w:t>жоғары</w:t>
            </w:r>
          </w:p>
        </w:tc>
        <w:tc>
          <w:tcPr>
            <w:tcW w:w="1584" w:type="dxa"/>
            <w:tcMar>
              <w:top w:w="0" w:type="dxa"/>
              <w:left w:w="115" w:type="dxa"/>
              <w:bottom w:w="0" w:type="dxa"/>
              <w:right w:w="115" w:type="dxa"/>
            </w:tcMar>
            <w:hideMark/>
          </w:tcPr>
          <w:p w:rsidR="00901F67" w:rsidRPr="00901F67" w:rsidRDefault="00901F67" w:rsidP="00901F67">
            <w:pPr>
              <w:rPr>
                <w:b w:val="0"/>
                <w:sz w:val="28"/>
                <w:szCs w:val="28"/>
                <w:u w:val="none"/>
              </w:rPr>
            </w:pPr>
            <w:r w:rsidRPr="00901F67">
              <w:rPr>
                <w:b w:val="0"/>
                <w:sz w:val="28"/>
                <w:szCs w:val="28"/>
                <w:u w:val="none"/>
                <w:lang w:val="kk-KZ"/>
              </w:rPr>
              <w:t>19</w:t>
            </w:r>
            <w:r w:rsidRPr="00901F67">
              <w:rPr>
                <w:b w:val="0"/>
                <w:sz w:val="28"/>
                <w:szCs w:val="28"/>
                <w:u w:val="none"/>
              </w:rPr>
              <w:t xml:space="preserve"> </w:t>
            </w:r>
            <w:proofErr w:type="spellStart"/>
            <w:r w:rsidRPr="00901F67">
              <w:rPr>
                <w:b w:val="0"/>
                <w:sz w:val="28"/>
                <w:szCs w:val="28"/>
                <w:u w:val="none"/>
              </w:rPr>
              <w:t>жыл</w:t>
            </w:r>
            <w:proofErr w:type="spellEnd"/>
          </w:p>
        </w:tc>
      </w:tr>
      <w:tr w:rsidR="00901F67" w:rsidRPr="00901F67" w:rsidTr="00901F67">
        <w:trPr>
          <w:tblCellSpacing w:w="0" w:type="dxa"/>
        </w:trPr>
        <w:tc>
          <w:tcPr>
            <w:tcW w:w="637" w:type="dxa"/>
            <w:tcMar>
              <w:top w:w="0" w:type="dxa"/>
              <w:left w:w="115" w:type="dxa"/>
              <w:bottom w:w="0" w:type="dxa"/>
              <w:right w:w="115" w:type="dxa"/>
            </w:tcMar>
            <w:hideMark/>
          </w:tcPr>
          <w:p w:rsidR="00901F67" w:rsidRPr="00901F67" w:rsidRDefault="00901F67" w:rsidP="00901F67">
            <w:pPr>
              <w:rPr>
                <w:b w:val="0"/>
                <w:sz w:val="28"/>
                <w:szCs w:val="28"/>
                <w:u w:val="none"/>
              </w:rPr>
            </w:pPr>
            <w:r w:rsidRPr="00901F67">
              <w:rPr>
                <w:b w:val="0"/>
                <w:sz w:val="28"/>
                <w:szCs w:val="28"/>
                <w:u w:val="none"/>
              </w:rPr>
              <w:t>2.</w:t>
            </w:r>
          </w:p>
        </w:tc>
        <w:tc>
          <w:tcPr>
            <w:tcW w:w="2607" w:type="dxa"/>
            <w:tcMar>
              <w:top w:w="0" w:type="dxa"/>
              <w:left w:w="115" w:type="dxa"/>
              <w:bottom w:w="0" w:type="dxa"/>
              <w:right w:w="115" w:type="dxa"/>
            </w:tcMar>
            <w:hideMark/>
          </w:tcPr>
          <w:p w:rsidR="00901F67" w:rsidRPr="00901F67" w:rsidRDefault="00901F67" w:rsidP="00901F67">
            <w:pPr>
              <w:rPr>
                <w:b w:val="0"/>
                <w:sz w:val="28"/>
                <w:szCs w:val="28"/>
                <w:u w:val="none"/>
                <w:lang w:val="kk-KZ"/>
              </w:rPr>
            </w:pPr>
            <w:r w:rsidRPr="00901F67">
              <w:rPr>
                <w:b w:val="0"/>
                <w:sz w:val="28"/>
                <w:szCs w:val="28"/>
                <w:u w:val="none"/>
                <w:lang w:val="kk-KZ"/>
              </w:rPr>
              <w:t>Рамазанова С.Т.</w:t>
            </w:r>
          </w:p>
        </w:tc>
        <w:tc>
          <w:tcPr>
            <w:tcW w:w="2835" w:type="dxa"/>
            <w:tcMar>
              <w:top w:w="0" w:type="dxa"/>
              <w:left w:w="115" w:type="dxa"/>
              <w:bottom w:w="0" w:type="dxa"/>
              <w:right w:w="115" w:type="dxa"/>
            </w:tcMar>
            <w:hideMark/>
          </w:tcPr>
          <w:p w:rsidR="00901F67" w:rsidRPr="00901F67" w:rsidRDefault="00901F67" w:rsidP="00901F67">
            <w:pPr>
              <w:rPr>
                <w:b w:val="0"/>
                <w:sz w:val="28"/>
                <w:szCs w:val="28"/>
                <w:u w:val="none"/>
                <w:lang w:val="kk-KZ"/>
              </w:rPr>
            </w:pPr>
            <w:r w:rsidRPr="00901F67">
              <w:rPr>
                <w:b w:val="0"/>
                <w:sz w:val="28"/>
                <w:szCs w:val="28"/>
                <w:u w:val="none"/>
                <w:lang w:val="kk-KZ"/>
              </w:rPr>
              <w:t>Химия, биология пәндері мұғалімі</w:t>
            </w:r>
          </w:p>
        </w:tc>
        <w:tc>
          <w:tcPr>
            <w:tcW w:w="1466" w:type="dxa"/>
            <w:tcMar>
              <w:top w:w="0" w:type="dxa"/>
              <w:left w:w="115" w:type="dxa"/>
              <w:bottom w:w="0" w:type="dxa"/>
              <w:right w:w="115" w:type="dxa"/>
            </w:tcMar>
            <w:hideMark/>
          </w:tcPr>
          <w:p w:rsidR="00901F67" w:rsidRPr="00901F67" w:rsidRDefault="00901F67" w:rsidP="00901F67">
            <w:pPr>
              <w:rPr>
                <w:b w:val="0"/>
                <w:sz w:val="28"/>
                <w:szCs w:val="28"/>
                <w:u w:val="none"/>
              </w:rPr>
            </w:pPr>
            <w:r w:rsidRPr="00901F67">
              <w:rPr>
                <w:b w:val="0"/>
                <w:sz w:val="28"/>
                <w:szCs w:val="28"/>
                <w:u w:val="none"/>
              </w:rPr>
              <w:t xml:space="preserve">Жоғары </w:t>
            </w:r>
          </w:p>
        </w:tc>
        <w:tc>
          <w:tcPr>
            <w:tcW w:w="1706" w:type="dxa"/>
            <w:tcMar>
              <w:top w:w="0" w:type="dxa"/>
              <w:left w:w="115" w:type="dxa"/>
              <w:bottom w:w="0" w:type="dxa"/>
              <w:right w:w="115" w:type="dxa"/>
            </w:tcMar>
            <w:hideMark/>
          </w:tcPr>
          <w:p w:rsidR="00901F67" w:rsidRPr="00901F67" w:rsidRDefault="00901F67" w:rsidP="00901F67">
            <w:pPr>
              <w:rPr>
                <w:b w:val="0"/>
                <w:sz w:val="28"/>
                <w:szCs w:val="28"/>
                <w:u w:val="none"/>
                <w:lang w:val="kk-KZ"/>
              </w:rPr>
            </w:pPr>
            <w:r w:rsidRPr="00901F67">
              <w:rPr>
                <w:b w:val="0"/>
                <w:sz w:val="28"/>
                <w:szCs w:val="28"/>
                <w:u w:val="none"/>
                <w:lang w:val="kk-KZ"/>
              </w:rPr>
              <w:t>Жоғары</w:t>
            </w:r>
          </w:p>
        </w:tc>
        <w:tc>
          <w:tcPr>
            <w:tcW w:w="1584" w:type="dxa"/>
            <w:tcMar>
              <w:top w:w="0" w:type="dxa"/>
              <w:left w:w="115" w:type="dxa"/>
              <w:bottom w:w="0" w:type="dxa"/>
              <w:right w:w="115" w:type="dxa"/>
            </w:tcMar>
            <w:hideMark/>
          </w:tcPr>
          <w:p w:rsidR="00901F67" w:rsidRPr="00901F67" w:rsidRDefault="00901F67" w:rsidP="00901F67">
            <w:pPr>
              <w:rPr>
                <w:b w:val="0"/>
                <w:sz w:val="28"/>
                <w:szCs w:val="28"/>
                <w:u w:val="none"/>
              </w:rPr>
            </w:pPr>
            <w:r w:rsidRPr="00901F67">
              <w:rPr>
                <w:b w:val="0"/>
                <w:sz w:val="28"/>
                <w:szCs w:val="28"/>
                <w:u w:val="none"/>
                <w:lang w:val="kk-KZ"/>
              </w:rPr>
              <w:t>23</w:t>
            </w:r>
            <w:r w:rsidRPr="00901F67">
              <w:rPr>
                <w:b w:val="0"/>
                <w:sz w:val="28"/>
                <w:szCs w:val="28"/>
                <w:u w:val="none"/>
              </w:rPr>
              <w:t xml:space="preserve"> </w:t>
            </w:r>
            <w:proofErr w:type="spellStart"/>
            <w:r w:rsidRPr="00901F67">
              <w:rPr>
                <w:b w:val="0"/>
                <w:sz w:val="28"/>
                <w:szCs w:val="28"/>
                <w:u w:val="none"/>
              </w:rPr>
              <w:t>жыл</w:t>
            </w:r>
            <w:proofErr w:type="spellEnd"/>
          </w:p>
        </w:tc>
      </w:tr>
      <w:tr w:rsidR="00901F67" w:rsidRPr="00901F67" w:rsidTr="00901F67">
        <w:trPr>
          <w:tblCellSpacing w:w="0" w:type="dxa"/>
        </w:trPr>
        <w:tc>
          <w:tcPr>
            <w:tcW w:w="637" w:type="dxa"/>
            <w:tcMar>
              <w:top w:w="0" w:type="dxa"/>
              <w:left w:w="115" w:type="dxa"/>
              <w:bottom w:w="0" w:type="dxa"/>
              <w:right w:w="115" w:type="dxa"/>
            </w:tcMar>
            <w:hideMark/>
          </w:tcPr>
          <w:p w:rsidR="00901F67" w:rsidRPr="00901F67" w:rsidRDefault="00901F67" w:rsidP="00901F67">
            <w:pPr>
              <w:rPr>
                <w:b w:val="0"/>
                <w:sz w:val="28"/>
                <w:szCs w:val="28"/>
                <w:u w:val="none"/>
              </w:rPr>
            </w:pPr>
            <w:r w:rsidRPr="00901F67">
              <w:rPr>
                <w:b w:val="0"/>
                <w:sz w:val="28"/>
                <w:szCs w:val="28"/>
                <w:u w:val="none"/>
              </w:rPr>
              <w:t>3.</w:t>
            </w:r>
          </w:p>
        </w:tc>
        <w:tc>
          <w:tcPr>
            <w:tcW w:w="2607" w:type="dxa"/>
            <w:tcMar>
              <w:top w:w="0" w:type="dxa"/>
              <w:left w:w="115" w:type="dxa"/>
              <w:bottom w:w="0" w:type="dxa"/>
              <w:right w:w="115" w:type="dxa"/>
            </w:tcMar>
            <w:hideMark/>
          </w:tcPr>
          <w:p w:rsidR="00901F67" w:rsidRPr="00901F67" w:rsidRDefault="00901F67" w:rsidP="00901F67">
            <w:pPr>
              <w:rPr>
                <w:b w:val="0"/>
                <w:sz w:val="28"/>
                <w:szCs w:val="28"/>
                <w:u w:val="none"/>
                <w:lang w:val="kk-KZ"/>
              </w:rPr>
            </w:pPr>
            <w:r w:rsidRPr="00901F67">
              <w:rPr>
                <w:b w:val="0"/>
                <w:sz w:val="28"/>
                <w:szCs w:val="28"/>
                <w:u w:val="none"/>
                <w:lang w:val="kk-KZ"/>
              </w:rPr>
              <w:t>Токубаев А.М.</w:t>
            </w:r>
          </w:p>
        </w:tc>
        <w:tc>
          <w:tcPr>
            <w:tcW w:w="2835" w:type="dxa"/>
            <w:tcMar>
              <w:top w:w="0" w:type="dxa"/>
              <w:left w:w="115" w:type="dxa"/>
              <w:bottom w:w="0" w:type="dxa"/>
              <w:right w:w="115" w:type="dxa"/>
            </w:tcMar>
            <w:hideMark/>
          </w:tcPr>
          <w:p w:rsidR="00901F67" w:rsidRPr="00901F67" w:rsidRDefault="00901F67" w:rsidP="00901F67">
            <w:pPr>
              <w:rPr>
                <w:b w:val="0"/>
                <w:sz w:val="28"/>
                <w:szCs w:val="28"/>
                <w:u w:val="none"/>
              </w:rPr>
            </w:pPr>
            <w:r w:rsidRPr="00901F67">
              <w:rPr>
                <w:b w:val="0"/>
                <w:sz w:val="28"/>
                <w:szCs w:val="28"/>
                <w:u w:val="none"/>
                <w:lang w:val="kk-KZ"/>
              </w:rPr>
              <w:t xml:space="preserve">Информатика </w:t>
            </w:r>
            <w:r w:rsidRPr="00901F67">
              <w:rPr>
                <w:b w:val="0"/>
                <w:sz w:val="28"/>
                <w:szCs w:val="28"/>
                <w:u w:val="none"/>
              </w:rPr>
              <w:t>пән</w:t>
            </w:r>
            <w:r w:rsidRPr="00901F67">
              <w:rPr>
                <w:b w:val="0"/>
                <w:sz w:val="28"/>
                <w:szCs w:val="28"/>
                <w:u w:val="none"/>
                <w:lang w:val="kk-KZ"/>
              </w:rPr>
              <w:t>і</w:t>
            </w:r>
            <w:r w:rsidRPr="00901F67">
              <w:rPr>
                <w:b w:val="0"/>
                <w:sz w:val="28"/>
                <w:szCs w:val="28"/>
                <w:u w:val="none"/>
              </w:rPr>
              <w:t xml:space="preserve"> мұғалімі</w:t>
            </w:r>
          </w:p>
        </w:tc>
        <w:tc>
          <w:tcPr>
            <w:tcW w:w="1466" w:type="dxa"/>
            <w:tcMar>
              <w:top w:w="0" w:type="dxa"/>
              <w:left w:w="115" w:type="dxa"/>
              <w:bottom w:w="0" w:type="dxa"/>
              <w:right w:w="115" w:type="dxa"/>
            </w:tcMar>
            <w:hideMark/>
          </w:tcPr>
          <w:p w:rsidR="00901F67" w:rsidRPr="00901F67" w:rsidRDefault="00901F67" w:rsidP="00901F67">
            <w:pPr>
              <w:rPr>
                <w:b w:val="0"/>
                <w:sz w:val="28"/>
                <w:szCs w:val="28"/>
                <w:u w:val="none"/>
              </w:rPr>
            </w:pPr>
            <w:r w:rsidRPr="00901F67">
              <w:rPr>
                <w:b w:val="0"/>
                <w:sz w:val="28"/>
                <w:szCs w:val="28"/>
                <w:u w:val="none"/>
              </w:rPr>
              <w:t>Жоғары</w:t>
            </w:r>
          </w:p>
        </w:tc>
        <w:tc>
          <w:tcPr>
            <w:tcW w:w="1706" w:type="dxa"/>
            <w:tcMar>
              <w:top w:w="0" w:type="dxa"/>
              <w:left w:w="115" w:type="dxa"/>
              <w:bottom w:w="0" w:type="dxa"/>
              <w:right w:w="115" w:type="dxa"/>
            </w:tcMar>
            <w:hideMark/>
          </w:tcPr>
          <w:p w:rsidR="00901F67" w:rsidRPr="00901F67" w:rsidRDefault="00901F67" w:rsidP="00901F67">
            <w:pPr>
              <w:rPr>
                <w:b w:val="0"/>
                <w:sz w:val="28"/>
                <w:szCs w:val="28"/>
                <w:u w:val="none"/>
              </w:rPr>
            </w:pPr>
            <w:r w:rsidRPr="00901F67">
              <w:rPr>
                <w:b w:val="0"/>
                <w:sz w:val="28"/>
                <w:szCs w:val="28"/>
                <w:u w:val="none"/>
              </w:rPr>
              <w:t xml:space="preserve">І </w:t>
            </w:r>
            <w:proofErr w:type="spellStart"/>
            <w:r w:rsidRPr="00901F67">
              <w:rPr>
                <w:b w:val="0"/>
                <w:sz w:val="28"/>
                <w:szCs w:val="28"/>
                <w:u w:val="none"/>
              </w:rPr>
              <w:t>санат</w:t>
            </w:r>
            <w:proofErr w:type="spellEnd"/>
          </w:p>
        </w:tc>
        <w:tc>
          <w:tcPr>
            <w:tcW w:w="1584" w:type="dxa"/>
            <w:tcMar>
              <w:top w:w="0" w:type="dxa"/>
              <w:left w:w="115" w:type="dxa"/>
              <w:bottom w:w="0" w:type="dxa"/>
              <w:right w:w="115" w:type="dxa"/>
            </w:tcMar>
            <w:hideMark/>
          </w:tcPr>
          <w:p w:rsidR="00901F67" w:rsidRPr="00901F67" w:rsidRDefault="00901F67" w:rsidP="00901F67">
            <w:pPr>
              <w:rPr>
                <w:b w:val="0"/>
                <w:sz w:val="28"/>
                <w:szCs w:val="28"/>
                <w:u w:val="none"/>
              </w:rPr>
            </w:pPr>
            <w:r w:rsidRPr="00901F67">
              <w:rPr>
                <w:b w:val="0"/>
                <w:sz w:val="28"/>
                <w:szCs w:val="28"/>
                <w:u w:val="none"/>
                <w:lang w:val="kk-KZ"/>
              </w:rPr>
              <w:t>12</w:t>
            </w:r>
            <w:r w:rsidRPr="00901F67">
              <w:rPr>
                <w:b w:val="0"/>
                <w:sz w:val="28"/>
                <w:szCs w:val="28"/>
                <w:u w:val="none"/>
              </w:rPr>
              <w:t xml:space="preserve"> </w:t>
            </w:r>
            <w:proofErr w:type="spellStart"/>
            <w:r w:rsidRPr="00901F67">
              <w:rPr>
                <w:b w:val="0"/>
                <w:sz w:val="28"/>
                <w:szCs w:val="28"/>
                <w:u w:val="none"/>
              </w:rPr>
              <w:t>жыл</w:t>
            </w:r>
            <w:proofErr w:type="spellEnd"/>
          </w:p>
        </w:tc>
      </w:tr>
      <w:tr w:rsidR="00901F67" w:rsidRPr="00901F67" w:rsidTr="00901F67">
        <w:trPr>
          <w:tblCellSpacing w:w="0" w:type="dxa"/>
        </w:trPr>
        <w:tc>
          <w:tcPr>
            <w:tcW w:w="637" w:type="dxa"/>
            <w:tcMar>
              <w:top w:w="0" w:type="dxa"/>
              <w:left w:w="115" w:type="dxa"/>
              <w:bottom w:w="0" w:type="dxa"/>
              <w:right w:w="115" w:type="dxa"/>
            </w:tcMar>
          </w:tcPr>
          <w:p w:rsidR="00901F67" w:rsidRPr="00901F67" w:rsidRDefault="00901F67" w:rsidP="00901F67">
            <w:pPr>
              <w:rPr>
                <w:b w:val="0"/>
                <w:sz w:val="28"/>
                <w:szCs w:val="28"/>
                <w:u w:val="none"/>
                <w:lang w:val="kk-KZ"/>
              </w:rPr>
            </w:pPr>
            <w:r w:rsidRPr="00901F67">
              <w:rPr>
                <w:b w:val="0"/>
                <w:sz w:val="28"/>
                <w:szCs w:val="28"/>
                <w:u w:val="none"/>
                <w:lang w:val="kk-KZ"/>
              </w:rPr>
              <w:t>4</w:t>
            </w:r>
          </w:p>
        </w:tc>
        <w:tc>
          <w:tcPr>
            <w:tcW w:w="2607" w:type="dxa"/>
            <w:tcMar>
              <w:top w:w="0" w:type="dxa"/>
              <w:left w:w="115" w:type="dxa"/>
              <w:bottom w:w="0" w:type="dxa"/>
              <w:right w:w="115" w:type="dxa"/>
            </w:tcMar>
          </w:tcPr>
          <w:p w:rsidR="00901F67" w:rsidRPr="00901F67" w:rsidRDefault="00901F67" w:rsidP="00901F67">
            <w:pPr>
              <w:rPr>
                <w:b w:val="0"/>
                <w:sz w:val="28"/>
                <w:szCs w:val="28"/>
                <w:u w:val="none"/>
                <w:lang w:val="kk-KZ"/>
              </w:rPr>
            </w:pPr>
            <w:r w:rsidRPr="00901F67">
              <w:rPr>
                <w:b w:val="0"/>
                <w:sz w:val="28"/>
                <w:szCs w:val="28"/>
                <w:u w:val="none"/>
                <w:lang w:val="kk-KZ"/>
              </w:rPr>
              <w:t>Алимхан Е.</w:t>
            </w:r>
          </w:p>
        </w:tc>
        <w:tc>
          <w:tcPr>
            <w:tcW w:w="2835" w:type="dxa"/>
            <w:tcMar>
              <w:top w:w="0" w:type="dxa"/>
              <w:left w:w="115" w:type="dxa"/>
              <w:bottom w:w="0" w:type="dxa"/>
              <w:right w:w="115" w:type="dxa"/>
            </w:tcMar>
          </w:tcPr>
          <w:p w:rsidR="00901F67" w:rsidRPr="00901F67" w:rsidRDefault="00901F67" w:rsidP="00901F67">
            <w:pPr>
              <w:rPr>
                <w:b w:val="0"/>
                <w:sz w:val="28"/>
                <w:szCs w:val="28"/>
                <w:u w:val="none"/>
                <w:lang w:val="kk-KZ"/>
              </w:rPr>
            </w:pPr>
            <w:r w:rsidRPr="00901F67">
              <w:rPr>
                <w:b w:val="0"/>
                <w:sz w:val="28"/>
                <w:szCs w:val="28"/>
                <w:u w:val="none"/>
                <w:lang w:val="kk-KZ"/>
              </w:rPr>
              <w:t>Дене шынықтыру пәні мұғалімі</w:t>
            </w:r>
          </w:p>
        </w:tc>
        <w:tc>
          <w:tcPr>
            <w:tcW w:w="1466" w:type="dxa"/>
            <w:tcMar>
              <w:top w:w="0" w:type="dxa"/>
              <w:left w:w="115" w:type="dxa"/>
              <w:bottom w:w="0" w:type="dxa"/>
              <w:right w:w="115" w:type="dxa"/>
            </w:tcMar>
          </w:tcPr>
          <w:p w:rsidR="00901F67" w:rsidRPr="00901F67" w:rsidRDefault="00901F67" w:rsidP="00901F67">
            <w:pPr>
              <w:rPr>
                <w:b w:val="0"/>
                <w:sz w:val="28"/>
                <w:szCs w:val="28"/>
                <w:u w:val="none"/>
                <w:lang w:val="kk-KZ"/>
              </w:rPr>
            </w:pPr>
            <w:r w:rsidRPr="00901F67">
              <w:rPr>
                <w:b w:val="0"/>
                <w:sz w:val="28"/>
                <w:szCs w:val="28"/>
                <w:u w:val="none"/>
                <w:lang w:val="kk-KZ"/>
              </w:rPr>
              <w:t>Кәсіптік-орта</w:t>
            </w:r>
          </w:p>
        </w:tc>
        <w:tc>
          <w:tcPr>
            <w:tcW w:w="1706" w:type="dxa"/>
            <w:tcMar>
              <w:top w:w="0" w:type="dxa"/>
              <w:left w:w="115" w:type="dxa"/>
              <w:bottom w:w="0" w:type="dxa"/>
              <w:right w:w="115" w:type="dxa"/>
            </w:tcMar>
          </w:tcPr>
          <w:p w:rsidR="00901F67" w:rsidRPr="00901F67" w:rsidRDefault="00901F67" w:rsidP="00901F67">
            <w:pPr>
              <w:rPr>
                <w:b w:val="0"/>
                <w:sz w:val="28"/>
                <w:szCs w:val="28"/>
                <w:u w:val="none"/>
                <w:lang w:val="kk-KZ"/>
              </w:rPr>
            </w:pPr>
            <w:r w:rsidRPr="00901F67">
              <w:rPr>
                <w:b w:val="0"/>
                <w:sz w:val="28"/>
                <w:szCs w:val="28"/>
                <w:u w:val="none"/>
                <w:lang w:val="kk-KZ"/>
              </w:rPr>
              <w:t>ІІ санат</w:t>
            </w:r>
          </w:p>
        </w:tc>
        <w:tc>
          <w:tcPr>
            <w:tcW w:w="1584" w:type="dxa"/>
            <w:tcMar>
              <w:top w:w="0" w:type="dxa"/>
              <w:left w:w="115" w:type="dxa"/>
              <w:bottom w:w="0" w:type="dxa"/>
              <w:right w:w="115" w:type="dxa"/>
            </w:tcMar>
          </w:tcPr>
          <w:p w:rsidR="00901F67" w:rsidRPr="00901F67" w:rsidRDefault="00901F67" w:rsidP="00901F67">
            <w:pPr>
              <w:rPr>
                <w:b w:val="0"/>
                <w:sz w:val="28"/>
                <w:szCs w:val="28"/>
                <w:u w:val="none"/>
                <w:lang w:val="kk-KZ"/>
              </w:rPr>
            </w:pPr>
            <w:r w:rsidRPr="00901F67">
              <w:rPr>
                <w:b w:val="0"/>
                <w:sz w:val="28"/>
                <w:szCs w:val="28"/>
                <w:u w:val="none"/>
                <w:lang w:val="kk-KZ"/>
              </w:rPr>
              <w:t>7 жыл</w:t>
            </w:r>
          </w:p>
        </w:tc>
      </w:tr>
      <w:tr w:rsidR="00901F67" w:rsidRPr="00901F67" w:rsidTr="00901F67">
        <w:trPr>
          <w:tblCellSpacing w:w="0" w:type="dxa"/>
        </w:trPr>
        <w:tc>
          <w:tcPr>
            <w:tcW w:w="637" w:type="dxa"/>
            <w:tcMar>
              <w:top w:w="0" w:type="dxa"/>
              <w:left w:w="115" w:type="dxa"/>
              <w:bottom w:w="0" w:type="dxa"/>
              <w:right w:w="115" w:type="dxa"/>
            </w:tcMar>
          </w:tcPr>
          <w:p w:rsidR="00901F67" w:rsidRPr="00901F67" w:rsidRDefault="00901F67" w:rsidP="00901F67">
            <w:pPr>
              <w:rPr>
                <w:b w:val="0"/>
                <w:sz w:val="28"/>
                <w:szCs w:val="28"/>
                <w:u w:val="none"/>
                <w:lang w:val="kk-KZ"/>
              </w:rPr>
            </w:pPr>
            <w:r w:rsidRPr="00901F67">
              <w:rPr>
                <w:b w:val="0"/>
                <w:sz w:val="28"/>
                <w:szCs w:val="28"/>
                <w:u w:val="none"/>
                <w:lang w:val="kk-KZ"/>
              </w:rPr>
              <w:t>5</w:t>
            </w:r>
          </w:p>
        </w:tc>
        <w:tc>
          <w:tcPr>
            <w:tcW w:w="2607" w:type="dxa"/>
            <w:tcMar>
              <w:top w:w="0" w:type="dxa"/>
              <w:left w:w="115" w:type="dxa"/>
              <w:bottom w:w="0" w:type="dxa"/>
              <w:right w:w="115" w:type="dxa"/>
            </w:tcMar>
          </w:tcPr>
          <w:p w:rsidR="00901F67" w:rsidRPr="00901F67" w:rsidRDefault="00901F67" w:rsidP="00901F67">
            <w:pPr>
              <w:rPr>
                <w:b w:val="0"/>
                <w:sz w:val="28"/>
                <w:szCs w:val="28"/>
                <w:u w:val="none"/>
                <w:lang w:val="kk-KZ"/>
              </w:rPr>
            </w:pPr>
            <w:r w:rsidRPr="00901F67">
              <w:rPr>
                <w:b w:val="0"/>
                <w:sz w:val="28"/>
                <w:szCs w:val="28"/>
                <w:u w:val="none"/>
                <w:lang w:val="kk-KZ"/>
              </w:rPr>
              <w:t>Биржанов Д.Б.</w:t>
            </w:r>
          </w:p>
        </w:tc>
        <w:tc>
          <w:tcPr>
            <w:tcW w:w="2835" w:type="dxa"/>
            <w:tcMar>
              <w:top w:w="0" w:type="dxa"/>
              <w:left w:w="115" w:type="dxa"/>
              <w:bottom w:w="0" w:type="dxa"/>
              <w:right w:w="115" w:type="dxa"/>
            </w:tcMar>
          </w:tcPr>
          <w:p w:rsidR="00901F67" w:rsidRPr="00901F67" w:rsidRDefault="00901F67" w:rsidP="00901F67">
            <w:pPr>
              <w:rPr>
                <w:b w:val="0"/>
                <w:sz w:val="28"/>
                <w:szCs w:val="28"/>
                <w:u w:val="none"/>
                <w:lang w:val="kk-KZ"/>
              </w:rPr>
            </w:pPr>
            <w:r w:rsidRPr="00901F67">
              <w:rPr>
                <w:b w:val="0"/>
                <w:sz w:val="28"/>
                <w:szCs w:val="28"/>
                <w:u w:val="none"/>
                <w:lang w:val="kk-KZ"/>
              </w:rPr>
              <w:t>Технология, көркем еңбек  пәні мұғалімі</w:t>
            </w:r>
          </w:p>
        </w:tc>
        <w:tc>
          <w:tcPr>
            <w:tcW w:w="1466" w:type="dxa"/>
            <w:tcMar>
              <w:top w:w="0" w:type="dxa"/>
              <w:left w:w="115" w:type="dxa"/>
              <w:bottom w:w="0" w:type="dxa"/>
              <w:right w:w="115" w:type="dxa"/>
            </w:tcMar>
          </w:tcPr>
          <w:p w:rsidR="00901F67" w:rsidRPr="00901F67" w:rsidRDefault="00901F67" w:rsidP="00901F67">
            <w:pPr>
              <w:rPr>
                <w:b w:val="0"/>
                <w:sz w:val="28"/>
                <w:szCs w:val="28"/>
                <w:u w:val="none"/>
                <w:lang w:val="kk-KZ"/>
              </w:rPr>
            </w:pPr>
            <w:r w:rsidRPr="00901F67">
              <w:rPr>
                <w:b w:val="0"/>
                <w:sz w:val="28"/>
                <w:szCs w:val="28"/>
                <w:u w:val="none"/>
                <w:lang w:val="kk-KZ"/>
              </w:rPr>
              <w:t>Жоғары</w:t>
            </w:r>
          </w:p>
        </w:tc>
        <w:tc>
          <w:tcPr>
            <w:tcW w:w="1706" w:type="dxa"/>
            <w:tcMar>
              <w:top w:w="0" w:type="dxa"/>
              <w:left w:w="115" w:type="dxa"/>
              <w:bottom w:w="0" w:type="dxa"/>
              <w:right w:w="115" w:type="dxa"/>
            </w:tcMar>
          </w:tcPr>
          <w:p w:rsidR="00901F67" w:rsidRPr="00901F67" w:rsidRDefault="00901F67" w:rsidP="00901F67">
            <w:pPr>
              <w:rPr>
                <w:b w:val="0"/>
                <w:sz w:val="28"/>
                <w:szCs w:val="28"/>
                <w:u w:val="none"/>
                <w:lang w:val="kk-KZ"/>
              </w:rPr>
            </w:pPr>
            <w:r w:rsidRPr="00901F67">
              <w:rPr>
                <w:b w:val="0"/>
                <w:sz w:val="28"/>
                <w:szCs w:val="28"/>
                <w:u w:val="none"/>
                <w:lang w:val="kk-KZ"/>
              </w:rPr>
              <w:t>І санат</w:t>
            </w:r>
          </w:p>
        </w:tc>
        <w:tc>
          <w:tcPr>
            <w:tcW w:w="1584" w:type="dxa"/>
            <w:tcMar>
              <w:top w:w="0" w:type="dxa"/>
              <w:left w:w="115" w:type="dxa"/>
              <w:bottom w:w="0" w:type="dxa"/>
              <w:right w:w="115" w:type="dxa"/>
            </w:tcMar>
          </w:tcPr>
          <w:p w:rsidR="00901F67" w:rsidRPr="00901F67" w:rsidRDefault="00901F67" w:rsidP="00901F67">
            <w:pPr>
              <w:rPr>
                <w:b w:val="0"/>
                <w:sz w:val="28"/>
                <w:szCs w:val="28"/>
                <w:u w:val="none"/>
                <w:lang w:val="kk-KZ"/>
              </w:rPr>
            </w:pPr>
            <w:r w:rsidRPr="00901F67">
              <w:rPr>
                <w:b w:val="0"/>
                <w:sz w:val="28"/>
                <w:szCs w:val="28"/>
                <w:u w:val="none"/>
                <w:lang w:val="kk-KZ"/>
              </w:rPr>
              <w:t>19 жыл</w:t>
            </w:r>
          </w:p>
        </w:tc>
      </w:tr>
    </w:tbl>
    <w:p w:rsidR="00901F67" w:rsidRPr="00984F37" w:rsidRDefault="00901F67" w:rsidP="00901F67">
      <w:pPr>
        <w:ind w:firstLine="708"/>
        <w:jc w:val="both"/>
        <w:rPr>
          <w:sz w:val="28"/>
          <w:szCs w:val="28"/>
          <w:lang w:val="kk-KZ"/>
        </w:rPr>
      </w:pPr>
    </w:p>
    <w:p w:rsidR="00901F67" w:rsidRPr="00984F37" w:rsidRDefault="00901F67" w:rsidP="00901F67">
      <w:pPr>
        <w:ind w:firstLine="708"/>
        <w:jc w:val="both"/>
        <w:rPr>
          <w:sz w:val="28"/>
          <w:szCs w:val="28"/>
          <w:lang w:val="kk-KZ"/>
        </w:rPr>
      </w:pPr>
    </w:p>
    <w:tbl>
      <w:tblPr>
        <w:tblpPr w:leftFromText="180" w:rightFromText="180" w:vertAnchor="text" w:horzAnchor="margin" w:tblpY="88"/>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126"/>
        <w:gridCol w:w="2126"/>
        <w:gridCol w:w="2127"/>
      </w:tblGrid>
      <w:tr w:rsidR="00901F67" w:rsidRPr="00901F67" w:rsidTr="00EF134E">
        <w:trPr>
          <w:trHeight w:val="300"/>
        </w:trPr>
        <w:tc>
          <w:tcPr>
            <w:tcW w:w="2660" w:type="dxa"/>
            <w:shd w:val="clear" w:color="auto" w:fill="auto"/>
            <w:noWrap/>
            <w:vAlign w:val="bottom"/>
            <w:hideMark/>
          </w:tcPr>
          <w:p w:rsidR="00901F67" w:rsidRPr="00901F67" w:rsidRDefault="00901F67" w:rsidP="00EF134E">
            <w:pPr>
              <w:jc w:val="both"/>
              <w:rPr>
                <w:b w:val="0"/>
                <w:bCs w:val="0"/>
                <w:sz w:val="28"/>
                <w:szCs w:val="28"/>
                <w:u w:val="none"/>
                <w:lang w:val="kk-KZ"/>
              </w:rPr>
            </w:pPr>
            <w:r w:rsidRPr="00901F67">
              <w:rPr>
                <w:b w:val="0"/>
                <w:sz w:val="28"/>
                <w:szCs w:val="28"/>
                <w:u w:val="none"/>
                <w:lang w:val="kk-KZ"/>
              </w:rPr>
              <w:t>Біліктілік  санаттар</w:t>
            </w:r>
          </w:p>
        </w:tc>
        <w:tc>
          <w:tcPr>
            <w:tcW w:w="2126" w:type="dxa"/>
          </w:tcPr>
          <w:p w:rsidR="00901F67" w:rsidRPr="00901F67" w:rsidRDefault="00901F67" w:rsidP="00EF134E">
            <w:pPr>
              <w:jc w:val="both"/>
              <w:rPr>
                <w:b w:val="0"/>
                <w:bCs w:val="0"/>
                <w:sz w:val="28"/>
                <w:szCs w:val="28"/>
                <w:u w:val="none"/>
                <w:lang w:val="kk-KZ"/>
              </w:rPr>
            </w:pPr>
            <w:r w:rsidRPr="00901F67">
              <w:rPr>
                <w:b w:val="0"/>
                <w:sz w:val="28"/>
                <w:szCs w:val="28"/>
                <w:u w:val="none"/>
              </w:rPr>
              <w:t>201</w:t>
            </w:r>
            <w:r w:rsidRPr="00901F67">
              <w:rPr>
                <w:b w:val="0"/>
                <w:sz w:val="28"/>
                <w:szCs w:val="28"/>
                <w:u w:val="none"/>
                <w:lang w:val="kk-KZ"/>
              </w:rPr>
              <w:t>6 жыл</w:t>
            </w:r>
          </w:p>
          <w:p w:rsidR="00901F67" w:rsidRPr="00901F67" w:rsidRDefault="00901F67" w:rsidP="00EF134E">
            <w:pPr>
              <w:jc w:val="both"/>
              <w:rPr>
                <w:b w:val="0"/>
                <w:bCs w:val="0"/>
                <w:sz w:val="28"/>
                <w:szCs w:val="28"/>
                <w:u w:val="none"/>
              </w:rPr>
            </w:pPr>
            <w:r w:rsidRPr="00901F67">
              <w:rPr>
                <w:b w:val="0"/>
                <w:sz w:val="28"/>
                <w:szCs w:val="28"/>
                <w:u w:val="none"/>
              </w:rPr>
              <w:t>(</w:t>
            </w:r>
            <w:r w:rsidRPr="00901F67">
              <w:rPr>
                <w:b w:val="0"/>
                <w:sz w:val="28"/>
                <w:szCs w:val="28"/>
                <w:u w:val="none"/>
                <w:lang w:val="kk-KZ"/>
              </w:rPr>
              <w:t>8уч.</w:t>
            </w:r>
            <w:r w:rsidRPr="00901F67">
              <w:rPr>
                <w:b w:val="0"/>
                <w:sz w:val="28"/>
                <w:szCs w:val="28"/>
                <w:u w:val="none"/>
              </w:rPr>
              <w:t>)</w:t>
            </w:r>
          </w:p>
        </w:tc>
        <w:tc>
          <w:tcPr>
            <w:tcW w:w="2126" w:type="dxa"/>
          </w:tcPr>
          <w:p w:rsidR="00901F67" w:rsidRPr="00901F67" w:rsidRDefault="00901F67" w:rsidP="00EF134E">
            <w:pPr>
              <w:jc w:val="both"/>
              <w:rPr>
                <w:b w:val="0"/>
                <w:bCs w:val="0"/>
                <w:sz w:val="28"/>
                <w:szCs w:val="28"/>
                <w:u w:val="none"/>
                <w:lang w:val="kk-KZ"/>
              </w:rPr>
            </w:pPr>
            <w:r w:rsidRPr="00901F67">
              <w:rPr>
                <w:b w:val="0"/>
                <w:sz w:val="28"/>
                <w:szCs w:val="28"/>
                <w:u w:val="none"/>
              </w:rPr>
              <w:t>201</w:t>
            </w:r>
            <w:r w:rsidRPr="00901F67">
              <w:rPr>
                <w:b w:val="0"/>
                <w:sz w:val="28"/>
                <w:szCs w:val="28"/>
                <w:u w:val="none"/>
                <w:lang w:val="kk-KZ"/>
              </w:rPr>
              <w:t>7 жыл</w:t>
            </w:r>
          </w:p>
          <w:p w:rsidR="00901F67" w:rsidRPr="00901F67" w:rsidRDefault="00901F67" w:rsidP="00EF134E">
            <w:pPr>
              <w:jc w:val="both"/>
              <w:rPr>
                <w:b w:val="0"/>
                <w:bCs w:val="0"/>
                <w:sz w:val="28"/>
                <w:szCs w:val="28"/>
                <w:u w:val="none"/>
              </w:rPr>
            </w:pPr>
            <w:r w:rsidRPr="00901F67">
              <w:rPr>
                <w:b w:val="0"/>
                <w:sz w:val="28"/>
                <w:szCs w:val="28"/>
                <w:u w:val="none"/>
              </w:rPr>
              <w:t>(</w:t>
            </w:r>
            <w:r w:rsidRPr="00901F67">
              <w:rPr>
                <w:b w:val="0"/>
                <w:sz w:val="28"/>
                <w:szCs w:val="28"/>
                <w:u w:val="none"/>
                <w:lang w:val="kk-KZ"/>
              </w:rPr>
              <w:t>7уч.</w:t>
            </w:r>
            <w:r w:rsidRPr="00901F67">
              <w:rPr>
                <w:b w:val="0"/>
                <w:sz w:val="28"/>
                <w:szCs w:val="28"/>
                <w:u w:val="none"/>
              </w:rPr>
              <w:t>)</w:t>
            </w:r>
          </w:p>
        </w:tc>
        <w:tc>
          <w:tcPr>
            <w:tcW w:w="2127" w:type="dxa"/>
          </w:tcPr>
          <w:p w:rsidR="00901F67" w:rsidRPr="00901F67" w:rsidRDefault="00901F67" w:rsidP="00EF134E">
            <w:pPr>
              <w:jc w:val="both"/>
              <w:rPr>
                <w:b w:val="0"/>
                <w:bCs w:val="0"/>
                <w:sz w:val="28"/>
                <w:szCs w:val="28"/>
                <w:u w:val="none"/>
                <w:lang w:val="kk-KZ"/>
              </w:rPr>
            </w:pPr>
            <w:r w:rsidRPr="00901F67">
              <w:rPr>
                <w:b w:val="0"/>
                <w:sz w:val="28"/>
                <w:szCs w:val="28"/>
                <w:u w:val="none"/>
              </w:rPr>
              <w:t>201</w:t>
            </w:r>
            <w:r w:rsidRPr="00901F67">
              <w:rPr>
                <w:b w:val="0"/>
                <w:sz w:val="28"/>
                <w:szCs w:val="28"/>
                <w:u w:val="none"/>
                <w:lang w:val="kk-KZ"/>
              </w:rPr>
              <w:t>8    жыл</w:t>
            </w:r>
          </w:p>
          <w:p w:rsidR="00901F67" w:rsidRPr="00901F67" w:rsidRDefault="00901F67" w:rsidP="00EF134E">
            <w:pPr>
              <w:jc w:val="both"/>
              <w:rPr>
                <w:b w:val="0"/>
                <w:bCs w:val="0"/>
                <w:sz w:val="28"/>
                <w:szCs w:val="28"/>
                <w:u w:val="none"/>
              </w:rPr>
            </w:pPr>
            <w:r w:rsidRPr="00901F67">
              <w:rPr>
                <w:b w:val="0"/>
                <w:sz w:val="28"/>
                <w:szCs w:val="28"/>
                <w:u w:val="none"/>
              </w:rPr>
              <w:t>(</w:t>
            </w:r>
            <w:r w:rsidRPr="00901F67">
              <w:rPr>
                <w:b w:val="0"/>
                <w:sz w:val="28"/>
                <w:szCs w:val="28"/>
                <w:u w:val="none"/>
                <w:lang w:val="kk-KZ"/>
              </w:rPr>
              <w:t>5уч.</w:t>
            </w:r>
            <w:r w:rsidRPr="00901F67">
              <w:rPr>
                <w:b w:val="0"/>
                <w:sz w:val="28"/>
                <w:szCs w:val="28"/>
                <w:u w:val="none"/>
              </w:rPr>
              <w:t>)</w:t>
            </w:r>
          </w:p>
        </w:tc>
      </w:tr>
      <w:tr w:rsidR="00901F67" w:rsidRPr="00901F67" w:rsidTr="00EF134E">
        <w:trPr>
          <w:trHeight w:val="300"/>
        </w:trPr>
        <w:tc>
          <w:tcPr>
            <w:tcW w:w="2660" w:type="dxa"/>
            <w:shd w:val="clear" w:color="auto" w:fill="auto"/>
            <w:noWrap/>
            <w:vAlign w:val="bottom"/>
            <w:hideMark/>
          </w:tcPr>
          <w:p w:rsidR="00901F67" w:rsidRPr="00901F67" w:rsidRDefault="00901F67" w:rsidP="00EF134E">
            <w:pPr>
              <w:jc w:val="both"/>
              <w:rPr>
                <w:b w:val="0"/>
                <w:bCs w:val="0"/>
                <w:sz w:val="28"/>
                <w:szCs w:val="28"/>
                <w:u w:val="none"/>
              </w:rPr>
            </w:pPr>
            <w:r w:rsidRPr="00901F67">
              <w:rPr>
                <w:b w:val="0"/>
                <w:sz w:val="28"/>
                <w:szCs w:val="28"/>
                <w:u w:val="none"/>
                <w:lang w:val="kk-KZ"/>
              </w:rPr>
              <w:t>Жоғарғы санат</w:t>
            </w:r>
            <w:r w:rsidRPr="00901F67">
              <w:rPr>
                <w:b w:val="0"/>
                <w:sz w:val="28"/>
                <w:szCs w:val="28"/>
                <w:u w:val="none"/>
              </w:rPr>
              <w:t xml:space="preserve"> </w:t>
            </w:r>
          </w:p>
        </w:tc>
        <w:tc>
          <w:tcPr>
            <w:tcW w:w="2126" w:type="dxa"/>
          </w:tcPr>
          <w:p w:rsidR="00901F67" w:rsidRPr="00901F67" w:rsidRDefault="00901F67" w:rsidP="00EF134E">
            <w:pPr>
              <w:jc w:val="both"/>
              <w:rPr>
                <w:b w:val="0"/>
                <w:bCs w:val="0"/>
                <w:sz w:val="28"/>
                <w:szCs w:val="28"/>
                <w:u w:val="none"/>
              </w:rPr>
            </w:pPr>
            <w:r w:rsidRPr="00901F67">
              <w:rPr>
                <w:b w:val="0"/>
                <w:sz w:val="28"/>
                <w:szCs w:val="28"/>
                <w:u w:val="none"/>
                <w:lang w:val="kk-KZ"/>
              </w:rPr>
              <w:t>0</w:t>
            </w:r>
            <w:r w:rsidRPr="00901F67">
              <w:rPr>
                <w:b w:val="0"/>
                <w:sz w:val="28"/>
                <w:szCs w:val="28"/>
                <w:u w:val="none"/>
              </w:rPr>
              <w:t>(</w:t>
            </w:r>
            <w:r w:rsidRPr="00901F67">
              <w:rPr>
                <w:b w:val="0"/>
                <w:sz w:val="28"/>
                <w:szCs w:val="28"/>
                <w:u w:val="none"/>
                <w:lang w:val="kk-KZ"/>
              </w:rPr>
              <w:t>7</w:t>
            </w:r>
            <w:r w:rsidRPr="00901F67">
              <w:rPr>
                <w:b w:val="0"/>
                <w:sz w:val="28"/>
                <w:szCs w:val="28"/>
                <w:u w:val="none"/>
              </w:rPr>
              <w:t>%)</w:t>
            </w:r>
          </w:p>
        </w:tc>
        <w:tc>
          <w:tcPr>
            <w:tcW w:w="2126" w:type="dxa"/>
          </w:tcPr>
          <w:p w:rsidR="00901F67" w:rsidRPr="00901F67" w:rsidRDefault="00901F67" w:rsidP="00EF134E">
            <w:pPr>
              <w:jc w:val="both"/>
              <w:rPr>
                <w:b w:val="0"/>
                <w:bCs w:val="0"/>
                <w:sz w:val="28"/>
                <w:szCs w:val="28"/>
                <w:u w:val="none"/>
              </w:rPr>
            </w:pPr>
            <w:r w:rsidRPr="00901F67">
              <w:rPr>
                <w:b w:val="0"/>
                <w:sz w:val="28"/>
                <w:szCs w:val="28"/>
                <w:u w:val="none"/>
                <w:lang w:val="kk-KZ"/>
              </w:rPr>
              <w:t>0</w:t>
            </w:r>
            <w:r w:rsidRPr="00901F67">
              <w:rPr>
                <w:b w:val="0"/>
                <w:sz w:val="28"/>
                <w:szCs w:val="28"/>
                <w:u w:val="none"/>
              </w:rPr>
              <w:t>(</w:t>
            </w:r>
            <w:r w:rsidRPr="00901F67">
              <w:rPr>
                <w:b w:val="0"/>
                <w:sz w:val="28"/>
                <w:szCs w:val="28"/>
                <w:u w:val="none"/>
                <w:lang w:val="kk-KZ"/>
              </w:rPr>
              <w:t>0</w:t>
            </w:r>
            <w:r w:rsidRPr="00901F67">
              <w:rPr>
                <w:b w:val="0"/>
                <w:sz w:val="28"/>
                <w:szCs w:val="28"/>
                <w:u w:val="none"/>
              </w:rPr>
              <w:t>%)</w:t>
            </w:r>
          </w:p>
        </w:tc>
        <w:tc>
          <w:tcPr>
            <w:tcW w:w="2127" w:type="dxa"/>
          </w:tcPr>
          <w:p w:rsidR="00901F67" w:rsidRPr="00901F67" w:rsidRDefault="00901F67" w:rsidP="00EF134E">
            <w:pPr>
              <w:jc w:val="both"/>
              <w:rPr>
                <w:b w:val="0"/>
                <w:bCs w:val="0"/>
                <w:sz w:val="28"/>
                <w:szCs w:val="28"/>
                <w:u w:val="none"/>
              </w:rPr>
            </w:pPr>
            <w:r w:rsidRPr="00901F67">
              <w:rPr>
                <w:b w:val="0"/>
                <w:sz w:val="28"/>
                <w:szCs w:val="28"/>
                <w:u w:val="none"/>
                <w:lang w:val="kk-KZ"/>
              </w:rPr>
              <w:t>2</w:t>
            </w:r>
            <w:r w:rsidRPr="00901F67">
              <w:rPr>
                <w:b w:val="0"/>
                <w:sz w:val="28"/>
                <w:szCs w:val="28"/>
                <w:u w:val="none"/>
              </w:rPr>
              <w:t>(</w:t>
            </w:r>
            <w:r w:rsidRPr="00901F67">
              <w:rPr>
                <w:b w:val="0"/>
                <w:sz w:val="28"/>
                <w:szCs w:val="28"/>
                <w:u w:val="none"/>
                <w:lang w:val="kk-KZ"/>
              </w:rPr>
              <w:t>40</w:t>
            </w:r>
            <w:r w:rsidRPr="00901F67">
              <w:rPr>
                <w:b w:val="0"/>
                <w:sz w:val="28"/>
                <w:szCs w:val="28"/>
                <w:u w:val="none"/>
              </w:rPr>
              <w:t>%)</w:t>
            </w:r>
          </w:p>
        </w:tc>
      </w:tr>
      <w:tr w:rsidR="00901F67" w:rsidRPr="00901F67" w:rsidTr="00EF134E">
        <w:trPr>
          <w:trHeight w:val="300"/>
        </w:trPr>
        <w:tc>
          <w:tcPr>
            <w:tcW w:w="2660" w:type="dxa"/>
            <w:shd w:val="clear" w:color="auto" w:fill="auto"/>
            <w:noWrap/>
            <w:vAlign w:val="bottom"/>
            <w:hideMark/>
          </w:tcPr>
          <w:p w:rsidR="00901F67" w:rsidRPr="00901F67" w:rsidRDefault="00901F67" w:rsidP="00EF134E">
            <w:pPr>
              <w:jc w:val="both"/>
              <w:rPr>
                <w:b w:val="0"/>
                <w:bCs w:val="0"/>
                <w:sz w:val="28"/>
                <w:szCs w:val="28"/>
                <w:u w:val="none"/>
              </w:rPr>
            </w:pPr>
            <w:r w:rsidRPr="00901F67">
              <w:rPr>
                <w:b w:val="0"/>
                <w:sz w:val="28"/>
                <w:szCs w:val="28"/>
                <w:u w:val="none"/>
                <w:lang w:val="kk-KZ"/>
              </w:rPr>
              <w:t>Бірінші  санат</w:t>
            </w:r>
            <w:r w:rsidRPr="00901F67">
              <w:rPr>
                <w:b w:val="0"/>
                <w:sz w:val="28"/>
                <w:szCs w:val="28"/>
                <w:u w:val="none"/>
              </w:rPr>
              <w:t xml:space="preserve"> </w:t>
            </w:r>
          </w:p>
        </w:tc>
        <w:tc>
          <w:tcPr>
            <w:tcW w:w="2126" w:type="dxa"/>
            <w:shd w:val="clear" w:color="auto" w:fill="auto"/>
          </w:tcPr>
          <w:p w:rsidR="00901F67" w:rsidRPr="00901F67" w:rsidRDefault="00901F67" w:rsidP="00EF134E">
            <w:pPr>
              <w:jc w:val="both"/>
              <w:rPr>
                <w:b w:val="0"/>
                <w:bCs w:val="0"/>
                <w:sz w:val="28"/>
                <w:szCs w:val="28"/>
                <w:u w:val="none"/>
              </w:rPr>
            </w:pPr>
            <w:r w:rsidRPr="00901F67">
              <w:rPr>
                <w:b w:val="0"/>
                <w:sz w:val="28"/>
                <w:szCs w:val="28"/>
                <w:u w:val="none"/>
                <w:lang w:val="kk-KZ"/>
              </w:rPr>
              <w:t>5</w:t>
            </w:r>
            <w:r w:rsidRPr="00901F67">
              <w:rPr>
                <w:b w:val="0"/>
                <w:sz w:val="28"/>
                <w:szCs w:val="28"/>
                <w:u w:val="none"/>
              </w:rPr>
              <w:t>(</w:t>
            </w:r>
            <w:r w:rsidRPr="00901F67">
              <w:rPr>
                <w:b w:val="0"/>
                <w:sz w:val="28"/>
                <w:szCs w:val="28"/>
                <w:u w:val="none"/>
                <w:lang w:val="kk-KZ"/>
              </w:rPr>
              <w:t>62</w:t>
            </w:r>
            <w:r w:rsidRPr="00901F67">
              <w:rPr>
                <w:b w:val="0"/>
                <w:sz w:val="28"/>
                <w:szCs w:val="28"/>
                <w:u w:val="none"/>
              </w:rPr>
              <w:t>%)</w:t>
            </w:r>
          </w:p>
        </w:tc>
        <w:tc>
          <w:tcPr>
            <w:tcW w:w="2126" w:type="dxa"/>
          </w:tcPr>
          <w:p w:rsidR="00901F67" w:rsidRPr="00901F67" w:rsidRDefault="00901F67" w:rsidP="00EF134E">
            <w:pPr>
              <w:jc w:val="both"/>
              <w:rPr>
                <w:b w:val="0"/>
                <w:bCs w:val="0"/>
                <w:sz w:val="28"/>
                <w:szCs w:val="28"/>
                <w:u w:val="none"/>
              </w:rPr>
            </w:pPr>
            <w:r w:rsidRPr="00901F67">
              <w:rPr>
                <w:b w:val="0"/>
                <w:sz w:val="28"/>
                <w:szCs w:val="28"/>
                <w:u w:val="none"/>
                <w:lang w:val="kk-KZ"/>
              </w:rPr>
              <w:t>5</w:t>
            </w:r>
            <w:r w:rsidRPr="00901F67">
              <w:rPr>
                <w:b w:val="0"/>
                <w:sz w:val="28"/>
                <w:szCs w:val="28"/>
                <w:u w:val="none"/>
              </w:rPr>
              <w:t>(</w:t>
            </w:r>
            <w:r w:rsidRPr="00901F67">
              <w:rPr>
                <w:b w:val="0"/>
                <w:sz w:val="28"/>
                <w:szCs w:val="28"/>
                <w:u w:val="none"/>
                <w:lang w:val="kk-KZ"/>
              </w:rPr>
              <w:t>71</w:t>
            </w:r>
            <w:r w:rsidRPr="00901F67">
              <w:rPr>
                <w:b w:val="0"/>
                <w:sz w:val="28"/>
                <w:szCs w:val="28"/>
                <w:u w:val="none"/>
              </w:rPr>
              <w:t>%)</w:t>
            </w:r>
          </w:p>
        </w:tc>
        <w:tc>
          <w:tcPr>
            <w:tcW w:w="2127" w:type="dxa"/>
          </w:tcPr>
          <w:p w:rsidR="00901F67" w:rsidRPr="00901F67" w:rsidRDefault="00901F67" w:rsidP="00EF134E">
            <w:pPr>
              <w:jc w:val="both"/>
              <w:rPr>
                <w:b w:val="0"/>
                <w:bCs w:val="0"/>
                <w:sz w:val="28"/>
                <w:szCs w:val="28"/>
                <w:u w:val="none"/>
              </w:rPr>
            </w:pPr>
            <w:r w:rsidRPr="00901F67">
              <w:rPr>
                <w:b w:val="0"/>
                <w:sz w:val="28"/>
                <w:szCs w:val="28"/>
                <w:u w:val="none"/>
                <w:lang w:val="kk-KZ"/>
              </w:rPr>
              <w:t>2</w:t>
            </w:r>
            <w:r w:rsidRPr="00901F67">
              <w:rPr>
                <w:b w:val="0"/>
                <w:sz w:val="28"/>
                <w:szCs w:val="28"/>
                <w:u w:val="none"/>
              </w:rPr>
              <w:t>(</w:t>
            </w:r>
            <w:r w:rsidRPr="00901F67">
              <w:rPr>
                <w:b w:val="0"/>
                <w:sz w:val="28"/>
                <w:szCs w:val="28"/>
                <w:u w:val="none"/>
                <w:lang w:val="kk-KZ"/>
              </w:rPr>
              <w:t>40</w:t>
            </w:r>
            <w:r w:rsidRPr="00901F67">
              <w:rPr>
                <w:b w:val="0"/>
                <w:sz w:val="28"/>
                <w:szCs w:val="28"/>
                <w:u w:val="none"/>
              </w:rPr>
              <w:t>%)</w:t>
            </w:r>
          </w:p>
        </w:tc>
      </w:tr>
      <w:tr w:rsidR="00901F67" w:rsidRPr="00901F67" w:rsidTr="00EF134E">
        <w:trPr>
          <w:trHeight w:val="300"/>
        </w:trPr>
        <w:tc>
          <w:tcPr>
            <w:tcW w:w="2660" w:type="dxa"/>
            <w:shd w:val="clear" w:color="auto" w:fill="auto"/>
            <w:noWrap/>
            <w:vAlign w:val="bottom"/>
            <w:hideMark/>
          </w:tcPr>
          <w:p w:rsidR="00901F67" w:rsidRPr="00901F67" w:rsidRDefault="00901F67" w:rsidP="00EF134E">
            <w:pPr>
              <w:jc w:val="both"/>
              <w:rPr>
                <w:b w:val="0"/>
                <w:bCs w:val="0"/>
                <w:sz w:val="28"/>
                <w:szCs w:val="28"/>
                <w:u w:val="none"/>
              </w:rPr>
            </w:pPr>
            <w:r w:rsidRPr="00901F67">
              <w:rPr>
                <w:b w:val="0"/>
                <w:sz w:val="28"/>
                <w:szCs w:val="28"/>
                <w:u w:val="none"/>
                <w:lang w:val="kk-KZ"/>
              </w:rPr>
              <w:t>Екінші  санат</w:t>
            </w:r>
            <w:r w:rsidRPr="00901F67">
              <w:rPr>
                <w:b w:val="0"/>
                <w:sz w:val="28"/>
                <w:szCs w:val="28"/>
                <w:u w:val="none"/>
              </w:rPr>
              <w:t xml:space="preserve"> </w:t>
            </w:r>
          </w:p>
        </w:tc>
        <w:tc>
          <w:tcPr>
            <w:tcW w:w="2126" w:type="dxa"/>
            <w:shd w:val="clear" w:color="auto" w:fill="auto"/>
          </w:tcPr>
          <w:p w:rsidR="00901F67" w:rsidRPr="00901F67" w:rsidRDefault="00901F67" w:rsidP="00EF134E">
            <w:pPr>
              <w:jc w:val="both"/>
              <w:rPr>
                <w:b w:val="0"/>
                <w:bCs w:val="0"/>
                <w:sz w:val="28"/>
                <w:szCs w:val="28"/>
                <w:u w:val="none"/>
              </w:rPr>
            </w:pPr>
            <w:r w:rsidRPr="00901F67">
              <w:rPr>
                <w:b w:val="0"/>
                <w:sz w:val="28"/>
                <w:szCs w:val="28"/>
                <w:u w:val="none"/>
                <w:lang w:val="kk-KZ"/>
              </w:rPr>
              <w:t>3</w:t>
            </w:r>
            <w:r w:rsidRPr="00901F67">
              <w:rPr>
                <w:b w:val="0"/>
                <w:sz w:val="28"/>
                <w:szCs w:val="28"/>
                <w:u w:val="none"/>
              </w:rPr>
              <w:t>(</w:t>
            </w:r>
            <w:r w:rsidRPr="00901F67">
              <w:rPr>
                <w:b w:val="0"/>
                <w:sz w:val="28"/>
                <w:szCs w:val="28"/>
                <w:u w:val="none"/>
                <w:lang w:val="kk-KZ"/>
              </w:rPr>
              <w:t>38</w:t>
            </w:r>
            <w:r w:rsidRPr="00901F67">
              <w:rPr>
                <w:b w:val="0"/>
                <w:sz w:val="28"/>
                <w:szCs w:val="28"/>
                <w:u w:val="none"/>
              </w:rPr>
              <w:t>%)</w:t>
            </w:r>
          </w:p>
        </w:tc>
        <w:tc>
          <w:tcPr>
            <w:tcW w:w="2126" w:type="dxa"/>
          </w:tcPr>
          <w:p w:rsidR="00901F67" w:rsidRPr="00901F67" w:rsidRDefault="00901F67" w:rsidP="00EF134E">
            <w:pPr>
              <w:jc w:val="both"/>
              <w:rPr>
                <w:b w:val="0"/>
                <w:bCs w:val="0"/>
                <w:sz w:val="28"/>
                <w:szCs w:val="28"/>
                <w:u w:val="none"/>
              </w:rPr>
            </w:pPr>
            <w:r w:rsidRPr="00901F67">
              <w:rPr>
                <w:b w:val="0"/>
                <w:sz w:val="28"/>
                <w:szCs w:val="28"/>
                <w:u w:val="none"/>
                <w:lang w:val="kk-KZ"/>
              </w:rPr>
              <w:t>2</w:t>
            </w:r>
            <w:r w:rsidRPr="00901F67">
              <w:rPr>
                <w:b w:val="0"/>
                <w:sz w:val="28"/>
                <w:szCs w:val="28"/>
                <w:u w:val="none"/>
              </w:rPr>
              <w:t>(</w:t>
            </w:r>
            <w:r w:rsidRPr="00901F67">
              <w:rPr>
                <w:b w:val="0"/>
                <w:sz w:val="28"/>
                <w:szCs w:val="28"/>
                <w:u w:val="none"/>
                <w:lang w:val="kk-KZ"/>
              </w:rPr>
              <w:t>29</w:t>
            </w:r>
            <w:r w:rsidRPr="00901F67">
              <w:rPr>
                <w:b w:val="0"/>
                <w:sz w:val="28"/>
                <w:szCs w:val="28"/>
                <w:u w:val="none"/>
              </w:rPr>
              <w:t>%)</w:t>
            </w:r>
          </w:p>
        </w:tc>
        <w:tc>
          <w:tcPr>
            <w:tcW w:w="2127" w:type="dxa"/>
          </w:tcPr>
          <w:p w:rsidR="00901F67" w:rsidRPr="00901F67" w:rsidRDefault="00901F67" w:rsidP="00EF134E">
            <w:pPr>
              <w:jc w:val="both"/>
              <w:rPr>
                <w:b w:val="0"/>
                <w:bCs w:val="0"/>
                <w:sz w:val="28"/>
                <w:szCs w:val="28"/>
                <w:u w:val="none"/>
              </w:rPr>
            </w:pPr>
            <w:r w:rsidRPr="00901F67">
              <w:rPr>
                <w:b w:val="0"/>
                <w:sz w:val="28"/>
                <w:szCs w:val="28"/>
                <w:u w:val="none"/>
                <w:lang w:val="kk-KZ"/>
              </w:rPr>
              <w:t>1</w:t>
            </w:r>
            <w:r w:rsidRPr="00901F67">
              <w:rPr>
                <w:b w:val="0"/>
                <w:sz w:val="28"/>
                <w:szCs w:val="28"/>
                <w:u w:val="none"/>
              </w:rPr>
              <w:t>(</w:t>
            </w:r>
            <w:r w:rsidRPr="00901F67">
              <w:rPr>
                <w:b w:val="0"/>
                <w:sz w:val="28"/>
                <w:szCs w:val="28"/>
                <w:u w:val="none"/>
                <w:lang w:val="kk-KZ"/>
              </w:rPr>
              <w:t>20</w:t>
            </w:r>
            <w:r w:rsidRPr="00901F67">
              <w:rPr>
                <w:b w:val="0"/>
                <w:sz w:val="28"/>
                <w:szCs w:val="28"/>
                <w:u w:val="none"/>
              </w:rPr>
              <w:t>%)</w:t>
            </w:r>
          </w:p>
        </w:tc>
      </w:tr>
      <w:tr w:rsidR="00901F67" w:rsidRPr="00901F67" w:rsidTr="00EF134E">
        <w:trPr>
          <w:trHeight w:val="300"/>
        </w:trPr>
        <w:tc>
          <w:tcPr>
            <w:tcW w:w="2660" w:type="dxa"/>
            <w:shd w:val="clear" w:color="auto" w:fill="auto"/>
            <w:noWrap/>
            <w:vAlign w:val="bottom"/>
            <w:hideMark/>
          </w:tcPr>
          <w:p w:rsidR="00901F67" w:rsidRPr="00901F67" w:rsidRDefault="00901F67" w:rsidP="00EF134E">
            <w:pPr>
              <w:jc w:val="both"/>
              <w:rPr>
                <w:b w:val="0"/>
                <w:bCs w:val="0"/>
                <w:sz w:val="28"/>
                <w:szCs w:val="28"/>
                <w:u w:val="none"/>
                <w:lang w:val="kk-KZ"/>
              </w:rPr>
            </w:pPr>
            <w:r w:rsidRPr="00901F67">
              <w:rPr>
                <w:b w:val="0"/>
                <w:sz w:val="28"/>
                <w:szCs w:val="28"/>
                <w:u w:val="none"/>
                <w:lang w:val="kk-KZ"/>
              </w:rPr>
              <w:t>Санаты жоқ</w:t>
            </w:r>
          </w:p>
        </w:tc>
        <w:tc>
          <w:tcPr>
            <w:tcW w:w="2126" w:type="dxa"/>
            <w:shd w:val="clear" w:color="auto" w:fill="auto"/>
          </w:tcPr>
          <w:p w:rsidR="00901F67" w:rsidRPr="00901F67" w:rsidRDefault="00901F67" w:rsidP="00EF134E">
            <w:pPr>
              <w:jc w:val="both"/>
              <w:rPr>
                <w:b w:val="0"/>
                <w:bCs w:val="0"/>
                <w:sz w:val="28"/>
                <w:szCs w:val="28"/>
                <w:u w:val="none"/>
              </w:rPr>
            </w:pPr>
            <w:r w:rsidRPr="00901F67">
              <w:rPr>
                <w:b w:val="0"/>
                <w:sz w:val="28"/>
                <w:szCs w:val="28"/>
                <w:u w:val="none"/>
                <w:lang w:val="kk-KZ"/>
              </w:rPr>
              <w:t>0</w:t>
            </w:r>
            <w:r w:rsidRPr="00901F67">
              <w:rPr>
                <w:b w:val="0"/>
                <w:sz w:val="28"/>
                <w:szCs w:val="28"/>
                <w:u w:val="none"/>
              </w:rPr>
              <w:t>(</w:t>
            </w:r>
            <w:r w:rsidRPr="00901F67">
              <w:rPr>
                <w:b w:val="0"/>
                <w:sz w:val="28"/>
                <w:szCs w:val="28"/>
                <w:u w:val="none"/>
                <w:lang w:val="kk-KZ"/>
              </w:rPr>
              <w:t>0</w:t>
            </w:r>
            <w:r w:rsidRPr="00901F67">
              <w:rPr>
                <w:b w:val="0"/>
                <w:sz w:val="28"/>
                <w:szCs w:val="28"/>
                <w:u w:val="none"/>
              </w:rPr>
              <w:t>%)</w:t>
            </w:r>
          </w:p>
        </w:tc>
        <w:tc>
          <w:tcPr>
            <w:tcW w:w="2126" w:type="dxa"/>
          </w:tcPr>
          <w:p w:rsidR="00901F67" w:rsidRPr="00901F67" w:rsidRDefault="00901F67" w:rsidP="00EF134E">
            <w:pPr>
              <w:jc w:val="both"/>
              <w:rPr>
                <w:b w:val="0"/>
                <w:bCs w:val="0"/>
                <w:sz w:val="28"/>
                <w:szCs w:val="28"/>
                <w:u w:val="none"/>
              </w:rPr>
            </w:pPr>
            <w:r w:rsidRPr="00901F67">
              <w:rPr>
                <w:b w:val="0"/>
                <w:sz w:val="28"/>
                <w:szCs w:val="28"/>
                <w:u w:val="none"/>
                <w:lang w:val="kk-KZ"/>
              </w:rPr>
              <w:t>0</w:t>
            </w:r>
            <w:r w:rsidRPr="00901F67">
              <w:rPr>
                <w:b w:val="0"/>
                <w:sz w:val="28"/>
                <w:szCs w:val="28"/>
                <w:u w:val="none"/>
              </w:rPr>
              <w:t>(</w:t>
            </w:r>
            <w:r w:rsidRPr="00901F67">
              <w:rPr>
                <w:b w:val="0"/>
                <w:sz w:val="28"/>
                <w:szCs w:val="28"/>
                <w:u w:val="none"/>
                <w:lang w:val="kk-KZ"/>
              </w:rPr>
              <w:t>0</w:t>
            </w:r>
            <w:r w:rsidRPr="00901F67">
              <w:rPr>
                <w:b w:val="0"/>
                <w:sz w:val="28"/>
                <w:szCs w:val="28"/>
                <w:u w:val="none"/>
              </w:rPr>
              <w:t>%)</w:t>
            </w:r>
          </w:p>
        </w:tc>
        <w:tc>
          <w:tcPr>
            <w:tcW w:w="2127" w:type="dxa"/>
          </w:tcPr>
          <w:p w:rsidR="00901F67" w:rsidRPr="00901F67" w:rsidRDefault="00901F67" w:rsidP="00EF134E">
            <w:pPr>
              <w:jc w:val="both"/>
              <w:rPr>
                <w:b w:val="0"/>
                <w:bCs w:val="0"/>
                <w:sz w:val="28"/>
                <w:szCs w:val="28"/>
                <w:u w:val="none"/>
              </w:rPr>
            </w:pPr>
            <w:r w:rsidRPr="00901F67">
              <w:rPr>
                <w:b w:val="0"/>
                <w:sz w:val="28"/>
                <w:szCs w:val="28"/>
                <w:u w:val="none"/>
                <w:lang w:val="kk-KZ"/>
              </w:rPr>
              <w:t>0</w:t>
            </w:r>
            <w:r w:rsidRPr="00901F67">
              <w:rPr>
                <w:b w:val="0"/>
                <w:sz w:val="28"/>
                <w:szCs w:val="28"/>
                <w:u w:val="none"/>
              </w:rPr>
              <w:t>(</w:t>
            </w:r>
            <w:r w:rsidRPr="00901F67">
              <w:rPr>
                <w:b w:val="0"/>
                <w:sz w:val="28"/>
                <w:szCs w:val="28"/>
                <w:u w:val="none"/>
                <w:lang w:val="kk-KZ"/>
              </w:rPr>
              <w:t>0</w:t>
            </w:r>
            <w:r w:rsidRPr="00901F67">
              <w:rPr>
                <w:b w:val="0"/>
                <w:sz w:val="28"/>
                <w:szCs w:val="28"/>
                <w:u w:val="none"/>
              </w:rPr>
              <w:t>%)</w:t>
            </w:r>
          </w:p>
        </w:tc>
      </w:tr>
    </w:tbl>
    <w:p w:rsidR="00901F67" w:rsidRPr="00984F37" w:rsidRDefault="00901F67" w:rsidP="00901F67">
      <w:pPr>
        <w:ind w:firstLine="708"/>
        <w:jc w:val="both"/>
        <w:rPr>
          <w:sz w:val="28"/>
          <w:szCs w:val="28"/>
          <w:lang w:val="kk-KZ"/>
        </w:rPr>
      </w:pPr>
    </w:p>
    <w:p w:rsidR="00901F67" w:rsidRDefault="00901F67" w:rsidP="00901F67">
      <w:pPr>
        <w:ind w:firstLine="708"/>
        <w:jc w:val="both"/>
        <w:rPr>
          <w:sz w:val="28"/>
          <w:szCs w:val="28"/>
          <w:lang w:val="kk-KZ"/>
        </w:rPr>
      </w:pPr>
    </w:p>
    <w:p w:rsidR="00901F67" w:rsidRDefault="00901F67" w:rsidP="00901F67">
      <w:pPr>
        <w:ind w:firstLine="708"/>
        <w:jc w:val="both"/>
        <w:rPr>
          <w:sz w:val="28"/>
          <w:szCs w:val="28"/>
          <w:lang w:val="kk-KZ"/>
        </w:rPr>
      </w:pPr>
    </w:p>
    <w:p w:rsidR="00901F67" w:rsidRDefault="00901F67" w:rsidP="00901F67">
      <w:pPr>
        <w:ind w:firstLine="708"/>
        <w:jc w:val="both"/>
        <w:rPr>
          <w:sz w:val="28"/>
          <w:szCs w:val="28"/>
          <w:lang w:val="kk-KZ"/>
        </w:rPr>
      </w:pPr>
    </w:p>
    <w:p w:rsidR="00901F67" w:rsidRDefault="00901F67" w:rsidP="00901F67">
      <w:pPr>
        <w:ind w:firstLine="708"/>
        <w:jc w:val="both"/>
        <w:rPr>
          <w:sz w:val="28"/>
          <w:szCs w:val="28"/>
          <w:lang w:val="kk-KZ"/>
        </w:rPr>
      </w:pPr>
    </w:p>
    <w:p w:rsidR="00901F67" w:rsidRDefault="00901F67" w:rsidP="00901F67">
      <w:pPr>
        <w:ind w:firstLine="708"/>
        <w:jc w:val="both"/>
        <w:rPr>
          <w:sz w:val="28"/>
          <w:szCs w:val="28"/>
          <w:lang w:val="kk-KZ"/>
        </w:rPr>
      </w:pPr>
    </w:p>
    <w:p w:rsidR="00901F67" w:rsidRDefault="00901F67" w:rsidP="00901F67">
      <w:pPr>
        <w:ind w:firstLine="708"/>
        <w:jc w:val="both"/>
        <w:rPr>
          <w:sz w:val="28"/>
          <w:szCs w:val="28"/>
          <w:lang w:val="kk-KZ"/>
        </w:rPr>
      </w:pPr>
    </w:p>
    <w:p w:rsidR="00901F67" w:rsidRPr="00984F37" w:rsidRDefault="00901F67" w:rsidP="00901F67">
      <w:pPr>
        <w:ind w:firstLine="708"/>
        <w:jc w:val="both"/>
        <w:rPr>
          <w:sz w:val="28"/>
          <w:szCs w:val="28"/>
          <w:lang w:val="kk-KZ"/>
        </w:rPr>
      </w:pPr>
      <w:r w:rsidRPr="00901F67">
        <w:rPr>
          <w:b w:val="0"/>
          <w:noProof/>
          <w:sz w:val="28"/>
          <w:szCs w:val="28"/>
        </w:rPr>
        <w:drawing>
          <wp:inline distT="0" distB="0" distL="0" distR="0">
            <wp:extent cx="4907952" cy="2431228"/>
            <wp:effectExtent l="19050" t="0" r="25998" b="7172"/>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901F67" w:rsidRPr="00984F37" w:rsidRDefault="00901F67" w:rsidP="00901F67">
      <w:pPr>
        <w:ind w:firstLine="708"/>
        <w:jc w:val="both"/>
        <w:rPr>
          <w:sz w:val="28"/>
          <w:szCs w:val="28"/>
          <w:lang w:val="kk-KZ"/>
        </w:rPr>
      </w:pPr>
    </w:p>
    <w:p w:rsidR="00901F67" w:rsidRPr="00901F67" w:rsidRDefault="00901F67" w:rsidP="00901F67">
      <w:pPr>
        <w:ind w:firstLine="708"/>
        <w:jc w:val="both"/>
        <w:rPr>
          <w:b w:val="0"/>
          <w:sz w:val="28"/>
          <w:szCs w:val="28"/>
          <w:u w:val="none"/>
          <w:lang w:val="kk-KZ"/>
        </w:rPr>
      </w:pPr>
      <w:r w:rsidRPr="00901F67">
        <w:rPr>
          <w:b w:val="0"/>
          <w:sz w:val="28"/>
          <w:szCs w:val="28"/>
          <w:u w:val="none"/>
          <w:lang w:val="kk-KZ"/>
        </w:rPr>
        <w:t xml:space="preserve">Әдістемелік бірлестіктегі 5 мұғалімнің  4-уі  2018 жылы жаңартылған оқыту бағдарламасы бойынша білім жоғарлату курсын өтті. </w:t>
      </w:r>
    </w:p>
    <w:p w:rsidR="00901F67" w:rsidRPr="00984F37" w:rsidRDefault="00901F67" w:rsidP="00901F67">
      <w:pPr>
        <w:ind w:firstLine="708"/>
        <w:jc w:val="both"/>
        <w:rPr>
          <w:sz w:val="28"/>
          <w:szCs w:val="28"/>
          <w:lang w:val="kk-KZ"/>
        </w:rPr>
      </w:pPr>
    </w:p>
    <w:p w:rsidR="00901F67" w:rsidRPr="00984F37" w:rsidRDefault="00901F67" w:rsidP="00901F67">
      <w:pPr>
        <w:jc w:val="both"/>
        <w:rPr>
          <w:sz w:val="28"/>
          <w:szCs w:val="28"/>
          <w:lang w:val="kk-KZ"/>
        </w:rPr>
      </w:pPr>
      <w:r w:rsidRPr="00984F37">
        <w:rPr>
          <w:noProof/>
          <w:sz w:val="28"/>
          <w:szCs w:val="28"/>
        </w:rPr>
        <w:drawing>
          <wp:inline distT="0" distB="0" distL="0" distR="0">
            <wp:extent cx="2627331" cy="2280621"/>
            <wp:effectExtent l="19050" t="0" r="1569" b="0"/>
            <wp:docPr id="56" name="Рисунок 56" descr="F:\последняя флешка\Үздік педагог Самал\фотолар\20190401_17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последняя флешка\Үздік педагог Самал\фотолар\20190401_173550.jpg"/>
                    <pic:cNvPicPr>
                      <a:picLocks noChangeAspect="1" noChangeArrowheads="1"/>
                    </pic:cNvPicPr>
                  </pic:nvPicPr>
                  <pic:blipFill>
                    <a:blip r:embed="rId6" cstate="print"/>
                    <a:srcRect/>
                    <a:stretch>
                      <a:fillRect/>
                    </a:stretch>
                  </pic:blipFill>
                  <pic:spPr bwMode="auto">
                    <a:xfrm>
                      <a:off x="0" y="0"/>
                      <a:ext cx="2622927" cy="2276798"/>
                    </a:xfrm>
                    <a:prstGeom prst="rect">
                      <a:avLst/>
                    </a:prstGeom>
                    <a:noFill/>
                    <a:ln w="9525">
                      <a:noFill/>
                      <a:miter lim="800000"/>
                      <a:headEnd/>
                      <a:tailEnd/>
                    </a:ln>
                  </pic:spPr>
                </pic:pic>
              </a:graphicData>
            </a:graphic>
          </wp:inline>
        </w:drawing>
      </w:r>
      <w:r w:rsidRPr="00984F37">
        <w:rPr>
          <w:sz w:val="28"/>
          <w:szCs w:val="28"/>
          <w:lang w:val="kk-KZ"/>
        </w:rPr>
        <w:t xml:space="preserve"> </w:t>
      </w:r>
      <w:r w:rsidRPr="00984F37">
        <w:rPr>
          <w:noProof/>
          <w:sz w:val="28"/>
          <w:szCs w:val="28"/>
        </w:rPr>
        <w:drawing>
          <wp:inline distT="0" distB="0" distL="0" distR="0">
            <wp:extent cx="3036329" cy="2276828"/>
            <wp:effectExtent l="19050" t="0" r="0" b="0"/>
            <wp:docPr id="17" name="Рисунок 17" descr="C:\Documents and Settings\Lanos\Рабочий стол\IMG_20190605_12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Lanos\Рабочий стол\IMG_20190605_122153.jpg"/>
                    <pic:cNvPicPr>
                      <a:picLocks noChangeAspect="1" noChangeArrowheads="1"/>
                    </pic:cNvPicPr>
                  </pic:nvPicPr>
                  <pic:blipFill>
                    <a:blip r:embed="rId7" cstate="print"/>
                    <a:srcRect/>
                    <a:stretch>
                      <a:fillRect/>
                    </a:stretch>
                  </pic:blipFill>
                  <pic:spPr bwMode="auto">
                    <a:xfrm>
                      <a:off x="0" y="0"/>
                      <a:ext cx="3050039" cy="2287109"/>
                    </a:xfrm>
                    <a:prstGeom prst="rect">
                      <a:avLst/>
                    </a:prstGeom>
                    <a:noFill/>
                    <a:ln w="9525">
                      <a:noFill/>
                      <a:miter lim="800000"/>
                      <a:headEnd/>
                      <a:tailEnd/>
                    </a:ln>
                  </pic:spPr>
                </pic:pic>
              </a:graphicData>
            </a:graphic>
          </wp:inline>
        </w:drawing>
      </w:r>
    </w:p>
    <w:p w:rsidR="00901F67" w:rsidRPr="00984F37" w:rsidRDefault="00901F67" w:rsidP="00901F67">
      <w:pPr>
        <w:jc w:val="both"/>
        <w:rPr>
          <w:sz w:val="28"/>
          <w:szCs w:val="28"/>
          <w:lang w:val="kk-KZ"/>
        </w:rPr>
      </w:pPr>
    </w:p>
    <w:p w:rsidR="00901F67" w:rsidRPr="00984F37" w:rsidRDefault="00901F67" w:rsidP="00901F67">
      <w:pPr>
        <w:jc w:val="both"/>
        <w:rPr>
          <w:sz w:val="28"/>
          <w:szCs w:val="28"/>
          <w:lang w:val="kk-KZ"/>
        </w:rPr>
      </w:pPr>
      <w:r w:rsidRPr="00984F37">
        <w:rPr>
          <w:noProof/>
          <w:sz w:val="28"/>
          <w:szCs w:val="28"/>
        </w:rPr>
        <w:drawing>
          <wp:inline distT="0" distB="0" distL="0" distR="0">
            <wp:extent cx="2826195" cy="2119257"/>
            <wp:effectExtent l="19050" t="0" r="0" b="0"/>
            <wp:docPr id="5" name="Рисунок 18" descr="C:\Documents and Settings\Lanos\Рабочий стол\IMG_20190605_12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Lanos\Рабочий стол\IMG_20190605_122215.jpg"/>
                    <pic:cNvPicPr>
                      <a:picLocks noChangeAspect="1" noChangeArrowheads="1"/>
                    </pic:cNvPicPr>
                  </pic:nvPicPr>
                  <pic:blipFill>
                    <a:blip r:embed="rId8" cstate="print"/>
                    <a:srcRect/>
                    <a:stretch>
                      <a:fillRect/>
                    </a:stretch>
                  </pic:blipFill>
                  <pic:spPr bwMode="auto">
                    <a:xfrm>
                      <a:off x="0" y="0"/>
                      <a:ext cx="2827582" cy="2120297"/>
                    </a:xfrm>
                    <a:prstGeom prst="rect">
                      <a:avLst/>
                    </a:prstGeom>
                    <a:noFill/>
                    <a:ln w="9525">
                      <a:noFill/>
                      <a:miter lim="800000"/>
                      <a:headEnd/>
                      <a:tailEnd/>
                    </a:ln>
                  </pic:spPr>
                </pic:pic>
              </a:graphicData>
            </a:graphic>
          </wp:inline>
        </w:drawing>
      </w:r>
      <w:r w:rsidRPr="00984F37">
        <w:rPr>
          <w:sz w:val="28"/>
          <w:szCs w:val="28"/>
          <w:lang w:val="kk-KZ"/>
        </w:rPr>
        <w:t xml:space="preserve">  </w:t>
      </w:r>
      <w:r w:rsidRPr="00984F37">
        <w:rPr>
          <w:noProof/>
          <w:sz w:val="28"/>
          <w:szCs w:val="28"/>
        </w:rPr>
        <w:drawing>
          <wp:inline distT="0" distB="0" distL="0" distR="0">
            <wp:extent cx="2822884" cy="2116774"/>
            <wp:effectExtent l="19050" t="0" r="0" b="0"/>
            <wp:docPr id="6" name="Рисунок 19" descr="C:\Documents and Settings\Lanos\Рабочий стол\IMG_20190605_12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Lanos\Рабочий стол\IMG_20190605_122431.jpg"/>
                    <pic:cNvPicPr>
                      <a:picLocks noChangeAspect="1" noChangeArrowheads="1"/>
                    </pic:cNvPicPr>
                  </pic:nvPicPr>
                  <pic:blipFill>
                    <a:blip r:embed="rId9" cstate="print"/>
                    <a:srcRect/>
                    <a:stretch>
                      <a:fillRect/>
                    </a:stretch>
                  </pic:blipFill>
                  <pic:spPr bwMode="auto">
                    <a:xfrm>
                      <a:off x="0" y="0"/>
                      <a:ext cx="2823700" cy="2117386"/>
                    </a:xfrm>
                    <a:prstGeom prst="rect">
                      <a:avLst/>
                    </a:prstGeom>
                    <a:noFill/>
                    <a:ln w="9525">
                      <a:noFill/>
                      <a:miter lim="800000"/>
                      <a:headEnd/>
                      <a:tailEnd/>
                    </a:ln>
                  </pic:spPr>
                </pic:pic>
              </a:graphicData>
            </a:graphic>
          </wp:inline>
        </w:drawing>
      </w:r>
    </w:p>
    <w:p w:rsidR="00901F67" w:rsidRPr="00984F37" w:rsidRDefault="00901F67" w:rsidP="00901F67">
      <w:pPr>
        <w:ind w:firstLine="708"/>
        <w:jc w:val="both"/>
        <w:rPr>
          <w:sz w:val="28"/>
          <w:szCs w:val="28"/>
          <w:lang w:val="kk-KZ"/>
        </w:rPr>
      </w:pPr>
    </w:p>
    <w:p w:rsidR="00901F67" w:rsidRPr="00901F67" w:rsidRDefault="00901F67" w:rsidP="00901F67">
      <w:pPr>
        <w:ind w:firstLine="708"/>
        <w:jc w:val="both"/>
        <w:rPr>
          <w:b w:val="0"/>
          <w:sz w:val="28"/>
          <w:szCs w:val="28"/>
          <w:u w:val="none"/>
          <w:lang w:val="kk-KZ"/>
        </w:rPr>
      </w:pPr>
      <w:r w:rsidRPr="00901F67">
        <w:rPr>
          <w:b w:val="0"/>
          <w:sz w:val="28"/>
          <w:szCs w:val="28"/>
          <w:u w:val="none"/>
          <w:lang w:val="kk-KZ"/>
        </w:rPr>
        <w:t xml:space="preserve">Сондай-ақ, өткен оқу жылы бір мұғалім химия, биология пәні мұғалімі Рамазанова  С.Т. үштілділік бойынша курс өтіп, 7-8 кіріктірілген сыныптарда химия пәнін ағылшын тілінде оқытуда. </w:t>
      </w:r>
    </w:p>
    <w:p w:rsidR="00901F67" w:rsidRPr="00984F37" w:rsidRDefault="00901F67" w:rsidP="00901F67">
      <w:pPr>
        <w:ind w:firstLine="708"/>
        <w:jc w:val="both"/>
        <w:rPr>
          <w:sz w:val="28"/>
          <w:szCs w:val="28"/>
          <w:lang w:val="kk-KZ"/>
        </w:rPr>
      </w:pPr>
      <w:r w:rsidRPr="00984F37">
        <w:rPr>
          <w:noProof/>
          <w:sz w:val="28"/>
          <w:szCs w:val="28"/>
        </w:rPr>
        <w:drawing>
          <wp:inline distT="0" distB="0" distL="0" distR="0">
            <wp:extent cx="1780304" cy="2372434"/>
            <wp:effectExtent l="19050" t="0" r="0" b="0"/>
            <wp:docPr id="57" name="Рисунок 57" descr="F:\последняя флешка\Үздік педагог Самал\фотолар\20190401_17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последняя флешка\Үздік педагог Самал\фотолар\20190401_173411.jpg"/>
                    <pic:cNvPicPr>
                      <a:picLocks noChangeAspect="1" noChangeArrowheads="1"/>
                    </pic:cNvPicPr>
                  </pic:nvPicPr>
                  <pic:blipFill>
                    <a:blip r:embed="rId10" cstate="print"/>
                    <a:srcRect/>
                    <a:stretch>
                      <a:fillRect/>
                    </a:stretch>
                  </pic:blipFill>
                  <pic:spPr bwMode="auto">
                    <a:xfrm>
                      <a:off x="0" y="0"/>
                      <a:ext cx="1783763" cy="2377044"/>
                    </a:xfrm>
                    <a:prstGeom prst="rect">
                      <a:avLst/>
                    </a:prstGeom>
                    <a:noFill/>
                    <a:ln w="9525">
                      <a:noFill/>
                      <a:miter lim="800000"/>
                      <a:headEnd/>
                      <a:tailEnd/>
                    </a:ln>
                  </pic:spPr>
                </pic:pic>
              </a:graphicData>
            </a:graphic>
          </wp:inline>
        </w:drawing>
      </w:r>
      <w:r w:rsidRPr="00984F37">
        <w:rPr>
          <w:sz w:val="28"/>
          <w:szCs w:val="28"/>
          <w:lang w:val="kk-KZ"/>
        </w:rPr>
        <w:t xml:space="preserve">  </w:t>
      </w:r>
      <w:r w:rsidRPr="00984F37">
        <w:rPr>
          <w:noProof/>
          <w:sz w:val="28"/>
          <w:szCs w:val="28"/>
        </w:rPr>
        <w:drawing>
          <wp:inline distT="0" distB="0" distL="0" distR="0">
            <wp:extent cx="3168180" cy="2377440"/>
            <wp:effectExtent l="19050" t="0" r="0" b="0"/>
            <wp:docPr id="58" name="Рисунок 58" descr="F:\последняя флешка\Үздік педагог Самал\фотолар\20190401_17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последняя флешка\Үздік педагог Самал\фотолар\20190401_173616.jpg"/>
                    <pic:cNvPicPr>
                      <a:picLocks noChangeAspect="1" noChangeArrowheads="1"/>
                    </pic:cNvPicPr>
                  </pic:nvPicPr>
                  <pic:blipFill>
                    <a:blip r:embed="rId11" cstate="print"/>
                    <a:srcRect/>
                    <a:stretch>
                      <a:fillRect/>
                    </a:stretch>
                  </pic:blipFill>
                  <pic:spPr bwMode="auto">
                    <a:xfrm>
                      <a:off x="0" y="0"/>
                      <a:ext cx="3171097" cy="2379629"/>
                    </a:xfrm>
                    <a:prstGeom prst="rect">
                      <a:avLst/>
                    </a:prstGeom>
                    <a:noFill/>
                    <a:ln w="9525">
                      <a:noFill/>
                      <a:miter lim="800000"/>
                      <a:headEnd/>
                      <a:tailEnd/>
                    </a:ln>
                  </pic:spPr>
                </pic:pic>
              </a:graphicData>
            </a:graphic>
          </wp:inline>
        </w:drawing>
      </w:r>
    </w:p>
    <w:p w:rsidR="00901F67" w:rsidRPr="00901F67" w:rsidRDefault="00901F67" w:rsidP="00901F67">
      <w:pPr>
        <w:ind w:firstLine="708"/>
        <w:jc w:val="both"/>
        <w:rPr>
          <w:b w:val="0"/>
          <w:sz w:val="28"/>
          <w:szCs w:val="28"/>
          <w:u w:val="none"/>
          <w:lang w:val="kk-KZ"/>
        </w:rPr>
      </w:pPr>
      <w:r w:rsidRPr="00901F67">
        <w:rPr>
          <w:b w:val="0"/>
          <w:sz w:val="28"/>
          <w:szCs w:val="28"/>
          <w:u w:val="none"/>
          <w:lang w:val="kk-KZ"/>
        </w:rPr>
        <w:t>Аталған тақырып бойынша мұғалім Невский орта мектебінде өткен аудандық семинарға және Назарбаев мектебінде өткен облыстық семинарға</w:t>
      </w:r>
      <w:r>
        <w:rPr>
          <w:b w:val="0"/>
          <w:sz w:val="28"/>
          <w:szCs w:val="28"/>
          <w:u w:val="none"/>
          <w:lang w:val="kk-KZ"/>
        </w:rPr>
        <w:t xml:space="preserve">, Облыстық білім басқарамасында өткен ғылыми-практикалық конференцияға </w:t>
      </w:r>
      <w:r w:rsidRPr="00901F67">
        <w:rPr>
          <w:b w:val="0"/>
          <w:sz w:val="28"/>
          <w:szCs w:val="28"/>
          <w:u w:val="none"/>
          <w:lang w:val="kk-KZ"/>
        </w:rPr>
        <w:t xml:space="preserve"> қатысты.</w:t>
      </w:r>
    </w:p>
    <w:p w:rsidR="00901F67" w:rsidRPr="00984F37" w:rsidRDefault="00901F67" w:rsidP="00901F67">
      <w:pPr>
        <w:ind w:firstLine="708"/>
        <w:jc w:val="center"/>
        <w:rPr>
          <w:sz w:val="28"/>
          <w:szCs w:val="28"/>
          <w:lang w:val="kk-KZ"/>
        </w:rPr>
      </w:pPr>
      <w:r w:rsidRPr="00984F37">
        <w:rPr>
          <w:noProof/>
          <w:sz w:val="28"/>
          <w:szCs w:val="28"/>
        </w:rPr>
        <w:drawing>
          <wp:inline distT="0" distB="0" distL="0" distR="0">
            <wp:extent cx="4014537" cy="2259106"/>
            <wp:effectExtent l="19050" t="0" r="5013" b="0"/>
            <wp:docPr id="12" name="Рисунок 12" descr="F:\последняя флешка\Үздік педагог Самал\фотолар\IMG-20190308-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последняя флешка\Үздік педагог Самал\фотолар\IMG-20190308-WA0081.jpg"/>
                    <pic:cNvPicPr>
                      <a:picLocks noChangeAspect="1" noChangeArrowheads="1"/>
                    </pic:cNvPicPr>
                  </pic:nvPicPr>
                  <pic:blipFill>
                    <a:blip r:embed="rId12" cstate="print"/>
                    <a:srcRect/>
                    <a:stretch>
                      <a:fillRect/>
                    </a:stretch>
                  </pic:blipFill>
                  <pic:spPr bwMode="auto">
                    <a:xfrm>
                      <a:off x="0" y="0"/>
                      <a:ext cx="4016507" cy="2260215"/>
                    </a:xfrm>
                    <a:prstGeom prst="rect">
                      <a:avLst/>
                    </a:prstGeom>
                    <a:noFill/>
                    <a:ln w="9525">
                      <a:noFill/>
                      <a:miter lim="800000"/>
                      <a:headEnd/>
                      <a:tailEnd/>
                    </a:ln>
                  </pic:spPr>
                </pic:pic>
              </a:graphicData>
            </a:graphic>
          </wp:inline>
        </w:drawing>
      </w:r>
    </w:p>
    <w:p w:rsidR="00901F67" w:rsidRPr="00984F37" w:rsidRDefault="00901F67" w:rsidP="00901F67">
      <w:pPr>
        <w:ind w:firstLine="708"/>
        <w:jc w:val="center"/>
        <w:rPr>
          <w:sz w:val="28"/>
          <w:szCs w:val="28"/>
          <w:lang w:val="kk-KZ"/>
        </w:rPr>
      </w:pPr>
      <w:r w:rsidRPr="00901F67">
        <w:rPr>
          <w:noProof/>
          <w:sz w:val="28"/>
          <w:szCs w:val="28"/>
        </w:rPr>
        <w:drawing>
          <wp:inline distT="0" distB="0" distL="0" distR="0">
            <wp:extent cx="2990850" cy="2828925"/>
            <wp:effectExtent l="19050" t="0" r="0" b="0"/>
            <wp:docPr id="11" name="Рисунок 11" descr="C:\Documents and Settings\User\Рабочий стол\1111\20190614_132130.jpg"/>
            <wp:cNvGraphicFramePr/>
            <a:graphic xmlns:a="http://schemas.openxmlformats.org/drawingml/2006/main">
              <a:graphicData uri="http://schemas.openxmlformats.org/drawingml/2006/picture">
                <pic:pic xmlns:pic="http://schemas.openxmlformats.org/drawingml/2006/picture">
                  <pic:nvPicPr>
                    <pic:cNvPr id="6146" name="Picture 2" descr="C:\Documents and Settings\User\Рабочий стол\1111\20190614_132130.jpg"/>
                    <pic:cNvPicPr>
                      <a:picLocks noChangeAspect="1" noChangeArrowheads="1"/>
                    </pic:cNvPicPr>
                  </pic:nvPicPr>
                  <pic:blipFill>
                    <a:blip r:embed="rId13" cstate="print"/>
                    <a:srcRect l="5602" t="9454" r="7561" b="8612"/>
                    <a:stretch>
                      <a:fillRect/>
                    </a:stretch>
                  </pic:blipFill>
                  <pic:spPr bwMode="auto">
                    <a:xfrm>
                      <a:off x="0" y="0"/>
                      <a:ext cx="2987518" cy="2825773"/>
                    </a:xfrm>
                    <a:prstGeom prst="rect">
                      <a:avLst/>
                    </a:prstGeom>
                    <a:noFill/>
                  </pic:spPr>
                </pic:pic>
              </a:graphicData>
            </a:graphic>
          </wp:inline>
        </w:drawing>
      </w:r>
    </w:p>
    <w:p w:rsidR="00901F67" w:rsidRPr="00984F37" w:rsidRDefault="00901F67" w:rsidP="00901F67">
      <w:pPr>
        <w:ind w:firstLine="708"/>
        <w:jc w:val="center"/>
        <w:rPr>
          <w:sz w:val="28"/>
          <w:szCs w:val="28"/>
          <w:lang w:val="kk-KZ"/>
        </w:rPr>
      </w:pPr>
      <w:r w:rsidRPr="00901F67">
        <w:rPr>
          <w:noProof/>
          <w:sz w:val="28"/>
          <w:szCs w:val="28"/>
        </w:rPr>
        <w:lastRenderedPageBreak/>
        <w:drawing>
          <wp:inline distT="0" distB="0" distL="0" distR="0">
            <wp:extent cx="4714908" cy="3500462"/>
            <wp:effectExtent l="19050" t="0" r="9492" b="0"/>
            <wp:docPr id="8" name="Рисунок 8" descr="C:\Documents and Settings\User\Рабочий стол\1111\20190408_122219.jpg"/>
            <wp:cNvGraphicFramePr/>
            <a:graphic xmlns:a="http://schemas.openxmlformats.org/drawingml/2006/main">
              <a:graphicData uri="http://schemas.openxmlformats.org/drawingml/2006/picture">
                <pic:pic xmlns:pic="http://schemas.openxmlformats.org/drawingml/2006/picture">
                  <pic:nvPicPr>
                    <pic:cNvPr id="5123" name="Picture 3" descr="C:\Documents and Settings\User\Рабочий стол\1111\20190408_122219.jpg"/>
                    <pic:cNvPicPr>
                      <a:picLocks noChangeAspect="1" noChangeArrowheads="1"/>
                    </pic:cNvPicPr>
                  </pic:nvPicPr>
                  <pic:blipFill>
                    <a:blip r:embed="rId14" cstate="print"/>
                    <a:srcRect/>
                    <a:stretch>
                      <a:fillRect/>
                    </a:stretch>
                  </pic:blipFill>
                  <pic:spPr bwMode="auto">
                    <a:xfrm>
                      <a:off x="0" y="0"/>
                      <a:ext cx="4714908" cy="3500462"/>
                    </a:xfrm>
                    <a:prstGeom prst="rect">
                      <a:avLst/>
                    </a:prstGeom>
                    <a:noFill/>
                  </pic:spPr>
                </pic:pic>
              </a:graphicData>
            </a:graphic>
          </wp:inline>
        </w:drawing>
      </w:r>
    </w:p>
    <w:p w:rsidR="00AA51F5" w:rsidRDefault="00901F67" w:rsidP="00901F67">
      <w:pPr>
        <w:rPr>
          <w:rFonts w:eastAsia="Calibri"/>
          <w:b w:val="0"/>
          <w:sz w:val="28"/>
          <w:szCs w:val="28"/>
          <w:u w:val="none"/>
          <w:lang w:val="kk-KZ"/>
        </w:rPr>
      </w:pPr>
      <w:r w:rsidRPr="00901F67">
        <w:rPr>
          <w:rFonts w:eastAsia="Calibri"/>
          <w:b w:val="0"/>
          <w:sz w:val="28"/>
          <w:szCs w:val="28"/>
          <w:u w:val="none"/>
          <w:lang w:val="kk-KZ"/>
        </w:rPr>
        <w:tab/>
      </w:r>
      <w:r w:rsidR="00AA51F5">
        <w:rPr>
          <w:rFonts w:eastAsia="Calibri"/>
          <w:b w:val="0"/>
          <w:sz w:val="28"/>
          <w:szCs w:val="28"/>
          <w:u w:val="none"/>
          <w:lang w:val="kk-KZ"/>
        </w:rPr>
        <w:t xml:space="preserve">Аудандық «Үздік педагог» конкурсына мектептен 1 мұғалім қатысты, Рамазанова С.Т. «Шығармашыл ұстаз» номинациясы бойынша біліи бөлімінің мадақтамасымен марапатталды. </w:t>
      </w:r>
    </w:p>
    <w:p w:rsidR="00901F67" w:rsidRPr="00901F67" w:rsidRDefault="00901F67" w:rsidP="00AA51F5">
      <w:pPr>
        <w:ind w:firstLine="708"/>
        <w:rPr>
          <w:b w:val="0"/>
          <w:sz w:val="28"/>
          <w:szCs w:val="28"/>
          <w:u w:val="none"/>
          <w:lang w:val="kk-KZ"/>
        </w:rPr>
      </w:pPr>
      <w:r w:rsidRPr="00901F67">
        <w:rPr>
          <w:rFonts w:eastAsia="Calibri"/>
          <w:b w:val="0"/>
          <w:sz w:val="28"/>
          <w:szCs w:val="28"/>
          <w:u w:val="none"/>
          <w:lang w:val="kk-KZ"/>
        </w:rPr>
        <w:t xml:space="preserve">Мектептің жылдық жоспарына сәйкес жоспарланған ашық сабақтар мен апталықтар өтті. </w:t>
      </w:r>
      <w:r w:rsidRPr="00901F67">
        <w:rPr>
          <w:b w:val="0"/>
          <w:sz w:val="28"/>
          <w:szCs w:val="28"/>
          <w:u w:val="none"/>
          <w:lang w:val="kk-KZ"/>
        </w:rPr>
        <w:t xml:space="preserve">Апталықтардың мақсаты мен міндеттері нақтыланып, апталықтарда пән мұғалімдері ашық сабақтар мен сыныптан тыс шаралар өткізді.Әрине бұл пән мұғалімдері тарапынан өте үлкен ізденіс пен шығармашылықты талап етеді.Жаратлыстану-математикалық әдістемелік бірлестігінің әр мүшесі осы талап үдесіне шыға біліп, өз шығармашылықтары мен шеберліктерін көрсете білді. Атап айтсам: «МИФ мейрамханасы» атты сыныптан тыс шараны физика пәні мұғалімі Мусабаева Г.Қ.  жоғары деңгейде ерекше қылып өткізді.  </w:t>
      </w:r>
    </w:p>
    <w:p w:rsidR="00901F67" w:rsidRPr="00984F37" w:rsidRDefault="00901F67" w:rsidP="00901F67">
      <w:pPr>
        <w:jc w:val="both"/>
        <w:rPr>
          <w:sz w:val="28"/>
          <w:szCs w:val="28"/>
          <w:lang w:val="kk-KZ"/>
        </w:rPr>
      </w:pPr>
    </w:p>
    <w:p w:rsidR="00901F67" w:rsidRPr="00984F37" w:rsidRDefault="00901F67" w:rsidP="00901F67">
      <w:pPr>
        <w:jc w:val="both"/>
        <w:rPr>
          <w:sz w:val="28"/>
          <w:szCs w:val="28"/>
          <w:lang w:val="kk-KZ"/>
        </w:rPr>
      </w:pPr>
      <w:r w:rsidRPr="00984F37">
        <w:rPr>
          <w:noProof/>
          <w:sz w:val="28"/>
          <w:szCs w:val="28"/>
        </w:rPr>
        <w:drawing>
          <wp:inline distT="0" distB="0" distL="0" distR="0">
            <wp:extent cx="2926080" cy="1979295"/>
            <wp:effectExtent l="19050" t="0" r="7620" b="0"/>
            <wp:docPr id="2" name="Рисунок 1" descr="IMG_20190111_12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111_123854"/>
                    <pic:cNvPicPr>
                      <a:picLocks noChangeAspect="1" noChangeArrowheads="1"/>
                    </pic:cNvPicPr>
                  </pic:nvPicPr>
                  <pic:blipFill>
                    <a:blip r:embed="rId15" cstate="print"/>
                    <a:srcRect t="9650"/>
                    <a:stretch>
                      <a:fillRect/>
                    </a:stretch>
                  </pic:blipFill>
                  <pic:spPr bwMode="auto">
                    <a:xfrm>
                      <a:off x="0" y="0"/>
                      <a:ext cx="2926080" cy="1979295"/>
                    </a:xfrm>
                    <a:prstGeom prst="rect">
                      <a:avLst/>
                    </a:prstGeom>
                    <a:noFill/>
                    <a:ln w="9525">
                      <a:noFill/>
                      <a:miter lim="800000"/>
                      <a:headEnd/>
                      <a:tailEnd/>
                    </a:ln>
                  </pic:spPr>
                </pic:pic>
              </a:graphicData>
            </a:graphic>
          </wp:inline>
        </w:drawing>
      </w:r>
      <w:r w:rsidRPr="00984F37">
        <w:rPr>
          <w:sz w:val="28"/>
          <w:szCs w:val="28"/>
          <w:lang w:val="kk-KZ"/>
        </w:rPr>
        <w:t xml:space="preserve">   </w:t>
      </w:r>
      <w:r w:rsidRPr="00984F37">
        <w:rPr>
          <w:noProof/>
          <w:sz w:val="28"/>
          <w:szCs w:val="28"/>
        </w:rPr>
        <w:drawing>
          <wp:inline distT="0" distB="0" distL="0" distR="0">
            <wp:extent cx="2592705" cy="1979295"/>
            <wp:effectExtent l="19050" t="0" r="0" b="0"/>
            <wp:docPr id="3" name="Рисунок 2" descr="IMG_20190111_12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111_120740"/>
                    <pic:cNvPicPr>
                      <a:picLocks noChangeAspect="1" noChangeArrowheads="1"/>
                    </pic:cNvPicPr>
                  </pic:nvPicPr>
                  <pic:blipFill>
                    <a:blip r:embed="rId16" cstate="print"/>
                    <a:srcRect/>
                    <a:stretch>
                      <a:fillRect/>
                    </a:stretch>
                  </pic:blipFill>
                  <pic:spPr bwMode="auto">
                    <a:xfrm>
                      <a:off x="0" y="0"/>
                      <a:ext cx="2592705" cy="1979295"/>
                    </a:xfrm>
                    <a:prstGeom prst="rect">
                      <a:avLst/>
                    </a:prstGeom>
                    <a:noFill/>
                    <a:ln w="9525">
                      <a:noFill/>
                      <a:miter lim="800000"/>
                      <a:headEnd/>
                      <a:tailEnd/>
                    </a:ln>
                  </pic:spPr>
                </pic:pic>
              </a:graphicData>
            </a:graphic>
          </wp:inline>
        </w:drawing>
      </w:r>
    </w:p>
    <w:p w:rsidR="00901F67" w:rsidRPr="00984F37" w:rsidRDefault="00901F67" w:rsidP="00901F67">
      <w:pPr>
        <w:rPr>
          <w:sz w:val="28"/>
          <w:szCs w:val="28"/>
          <w:lang w:val="kk-KZ"/>
        </w:rPr>
      </w:pPr>
    </w:p>
    <w:p w:rsidR="00901F67" w:rsidRPr="00901F67" w:rsidRDefault="00901F67" w:rsidP="00901F67">
      <w:pPr>
        <w:rPr>
          <w:b w:val="0"/>
          <w:sz w:val="28"/>
          <w:szCs w:val="28"/>
          <w:u w:val="none"/>
          <w:lang w:val="kk-KZ"/>
        </w:rPr>
      </w:pPr>
      <w:r w:rsidRPr="00901F67">
        <w:rPr>
          <w:b w:val="0"/>
          <w:sz w:val="28"/>
          <w:szCs w:val="28"/>
          <w:u w:val="none"/>
          <w:lang w:val="kk-KZ"/>
        </w:rPr>
        <w:t xml:space="preserve">Апталық барысында химия және биология пәнінің мұғалімі Рамазанова С.Т.  химия пәнінен «Химиялық элементтердің периодтық кестесі және атом құрылысы» атты тақырыпта 7-8 кіріктірілген сыныптар оқушыларымен үш тілде ашық сабақ өткізді. Сабақ құрылымы жағынан жақсы дайындалған атом құрылысы мен периодтық кестенің байланысы туралы  бейнеролик сабақты одан әрі аша түсті. </w:t>
      </w:r>
    </w:p>
    <w:p w:rsidR="00901F67" w:rsidRPr="00984F37" w:rsidRDefault="00901F67" w:rsidP="00901F67">
      <w:pPr>
        <w:rPr>
          <w:sz w:val="28"/>
          <w:szCs w:val="28"/>
          <w:lang w:val="kk-KZ"/>
        </w:rPr>
      </w:pPr>
    </w:p>
    <w:p w:rsidR="00901F67" w:rsidRPr="00984F37" w:rsidRDefault="00901F67" w:rsidP="00901F67">
      <w:pPr>
        <w:jc w:val="center"/>
        <w:rPr>
          <w:sz w:val="28"/>
          <w:szCs w:val="28"/>
          <w:lang w:val="kk-KZ"/>
        </w:rPr>
      </w:pPr>
      <w:r w:rsidRPr="00984F37">
        <w:rPr>
          <w:noProof/>
          <w:sz w:val="28"/>
          <w:szCs w:val="28"/>
        </w:rPr>
        <w:lastRenderedPageBreak/>
        <w:drawing>
          <wp:inline distT="0" distB="0" distL="0" distR="0">
            <wp:extent cx="3787887" cy="2969111"/>
            <wp:effectExtent l="19050" t="0" r="3063" b="0"/>
            <wp:docPr id="4" name="Рисунок 53" descr="F:\последняя флешка\Үздік педагог Самал\фотолар\20190215_08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последняя флешка\Үздік педагог Самал\фотолар\20190215_084554.jpg"/>
                    <pic:cNvPicPr>
                      <a:picLocks noChangeAspect="1" noChangeArrowheads="1"/>
                    </pic:cNvPicPr>
                  </pic:nvPicPr>
                  <pic:blipFill>
                    <a:blip r:embed="rId17" cstate="print"/>
                    <a:srcRect l="6932" t="21739" b="9613"/>
                    <a:stretch>
                      <a:fillRect/>
                    </a:stretch>
                  </pic:blipFill>
                  <pic:spPr bwMode="auto">
                    <a:xfrm>
                      <a:off x="0" y="0"/>
                      <a:ext cx="3791363" cy="2971836"/>
                    </a:xfrm>
                    <a:prstGeom prst="rect">
                      <a:avLst/>
                    </a:prstGeom>
                    <a:noFill/>
                    <a:ln w="9525">
                      <a:noFill/>
                      <a:miter lim="800000"/>
                      <a:headEnd/>
                      <a:tailEnd/>
                    </a:ln>
                  </pic:spPr>
                </pic:pic>
              </a:graphicData>
            </a:graphic>
          </wp:inline>
        </w:drawing>
      </w:r>
    </w:p>
    <w:p w:rsidR="00901F67" w:rsidRPr="00901F67" w:rsidRDefault="00901F67" w:rsidP="00901F67">
      <w:pPr>
        <w:ind w:firstLine="708"/>
        <w:rPr>
          <w:b w:val="0"/>
          <w:sz w:val="28"/>
          <w:szCs w:val="28"/>
          <w:u w:val="none"/>
          <w:lang w:val="kk-KZ"/>
        </w:rPr>
      </w:pPr>
      <w:proofErr w:type="spellStart"/>
      <w:r w:rsidRPr="00901F67">
        <w:rPr>
          <w:b w:val="0"/>
          <w:sz w:val="28"/>
          <w:szCs w:val="28"/>
          <w:u w:val="none"/>
        </w:rPr>
        <w:t>Сонымен</w:t>
      </w:r>
      <w:proofErr w:type="spellEnd"/>
      <w:r w:rsidRPr="00901F67">
        <w:rPr>
          <w:b w:val="0"/>
          <w:sz w:val="28"/>
          <w:szCs w:val="28"/>
          <w:u w:val="none"/>
        </w:rPr>
        <w:t xml:space="preserve"> қатар </w:t>
      </w:r>
      <w:r w:rsidRPr="00901F67">
        <w:rPr>
          <w:b w:val="0"/>
          <w:sz w:val="28"/>
          <w:szCs w:val="28"/>
          <w:u w:val="none"/>
          <w:lang w:val="kk-KZ"/>
        </w:rPr>
        <w:t xml:space="preserve">Рамазанова С.Т. </w:t>
      </w:r>
      <w:r w:rsidRPr="00901F67">
        <w:rPr>
          <w:b w:val="0"/>
          <w:sz w:val="28"/>
          <w:szCs w:val="28"/>
          <w:u w:val="none"/>
        </w:rPr>
        <w:t xml:space="preserve"> </w:t>
      </w:r>
      <w:r w:rsidRPr="00901F67">
        <w:rPr>
          <w:b w:val="0"/>
          <w:sz w:val="28"/>
          <w:szCs w:val="28"/>
          <w:u w:val="none"/>
          <w:lang w:val="kk-KZ"/>
        </w:rPr>
        <w:t>5</w:t>
      </w:r>
      <w:r w:rsidRPr="00901F67">
        <w:rPr>
          <w:b w:val="0"/>
          <w:sz w:val="28"/>
          <w:szCs w:val="28"/>
          <w:u w:val="none"/>
        </w:rPr>
        <w:t>-</w:t>
      </w:r>
      <w:r w:rsidRPr="00901F67">
        <w:rPr>
          <w:b w:val="0"/>
          <w:sz w:val="28"/>
          <w:szCs w:val="28"/>
          <w:u w:val="none"/>
          <w:lang w:val="kk-KZ"/>
        </w:rPr>
        <w:t>8</w:t>
      </w:r>
      <w:r w:rsidRPr="00901F67">
        <w:rPr>
          <w:b w:val="0"/>
          <w:sz w:val="28"/>
          <w:szCs w:val="28"/>
          <w:u w:val="none"/>
        </w:rPr>
        <w:t xml:space="preserve"> </w:t>
      </w:r>
      <w:r w:rsidRPr="00901F67">
        <w:rPr>
          <w:b w:val="0"/>
          <w:sz w:val="28"/>
          <w:szCs w:val="28"/>
          <w:u w:val="none"/>
          <w:lang w:val="kk-KZ"/>
        </w:rPr>
        <w:t>сыныптар</w:t>
      </w:r>
      <w:r w:rsidRPr="00901F67">
        <w:rPr>
          <w:b w:val="0"/>
          <w:sz w:val="28"/>
          <w:szCs w:val="28"/>
          <w:u w:val="none"/>
        </w:rPr>
        <w:t xml:space="preserve"> аралығында «Не? Қ</w:t>
      </w:r>
      <w:proofErr w:type="gramStart"/>
      <w:r w:rsidRPr="00901F67">
        <w:rPr>
          <w:b w:val="0"/>
          <w:sz w:val="28"/>
          <w:szCs w:val="28"/>
          <w:u w:val="none"/>
        </w:rPr>
        <w:t>айда</w:t>
      </w:r>
      <w:proofErr w:type="gramEnd"/>
      <w:r w:rsidRPr="00901F67">
        <w:rPr>
          <w:b w:val="0"/>
          <w:sz w:val="28"/>
          <w:szCs w:val="28"/>
          <w:u w:val="none"/>
        </w:rPr>
        <w:t xml:space="preserve">? Қай </w:t>
      </w:r>
      <w:proofErr w:type="spellStart"/>
      <w:r w:rsidRPr="00901F67">
        <w:rPr>
          <w:b w:val="0"/>
          <w:sz w:val="28"/>
          <w:szCs w:val="28"/>
          <w:u w:val="none"/>
        </w:rPr>
        <w:t>елде</w:t>
      </w:r>
      <w:proofErr w:type="spellEnd"/>
      <w:r w:rsidRPr="00901F67">
        <w:rPr>
          <w:b w:val="0"/>
          <w:sz w:val="28"/>
          <w:szCs w:val="28"/>
          <w:u w:val="none"/>
        </w:rPr>
        <w:t xml:space="preserve">?» </w:t>
      </w:r>
      <w:proofErr w:type="spellStart"/>
      <w:r w:rsidRPr="00901F67">
        <w:rPr>
          <w:b w:val="0"/>
          <w:sz w:val="28"/>
          <w:szCs w:val="28"/>
          <w:u w:val="none"/>
        </w:rPr>
        <w:t>атты</w:t>
      </w:r>
      <w:proofErr w:type="spellEnd"/>
      <w:r w:rsidRPr="00901F67">
        <w:rPr>
          <w:b w:val="0"/>
          <w:sz w:val="28"/>
          <w:szCs w:val="28"/>
          <w:u w:val="none"/>
        </w:rPr>
        <w:t xml:space="preserve"> интеллектуалдық </w:t>
      </w:r>
      <w:proofErr w:type="spellStart"/>
      <w:r w:rsidRPr="00901F67">
        <w:rPr>
          <w:b w:val="0"/>
          <w:sz w:val="28"/>
          <w:szCs w:val="28"/>
          <w:u w:val="none"/>
        </w:rPr>
        <w:t>ойын</w:t>
      </w:r>
      <w:proofErr w:type="spellEnd"/>
      <w:r w:rsidRPr="00901F67">
        <w:rPr>
          <w:b w:val="0"/>
          <w:sz w:val="28"/>
          <w:szCs w:val="28"/>
          <w:u w:val="none"/>
        </w:rPr>
        <w:t xml:space="preserve"> ұйымдастырды. Оқушылар ә</w:t>
      </w:r>
      <w:proofErr w:type="gramStart"/>
      <w:r w:rsidRPr="00901F67">
        <w:rPr>
          <w:b w:val="0"/>
          <w:sz w:val="28"/>
          <w:szCs w:val="28"/>
          <w:u w:val="none"/>
        </w:rPr>
        <w:t>р</w:t>
      </w:r>
      <w:proofErr w:type="gramEnd"/>
      <w:r w:rsidRPr="00901F67">
        <w:rPr>
          <w:b w:val="0"/>
          <w:sz w:val="28"/>
          <w:szCs w:val="28"/>
          <w:u w:val="none"/>
        </w:rPr>
        <w:t xml:space="preserve"> түрлі қызықты </w:t>
      </w:r>
      <w:proofErr w:type="spellStart"/>
      <w:r w:rsidRPr="00901F67">
        <w:rPr>
          <w:b w:val="0"/>
          <w:sz w:val="28"/>
          <w:szCs w:val="28"/>
          <w:u w:val="none"/>
        </w:rPr>
        <w:t>тапсырмалар</w:t>
      </w:r>
      <w:proofErr w:type="spellEnd"/>
      <w:r w:rsidRPr="00901F67">
        <w:rPr>
          <w:b w:val="0"/>
          <w:sz w:val="28"/>
          <w:szCs w:val="28"/>
          <w:u w:val="none"/>
        </w:rPr>
        <w:t xml:space="preserve"> </w:t>
      </w:r>
      <w:proofErr w:type="spellStart"/>
      <w:r w:rsidRPr="00901F67">
        <w:rPr>
          <w:b w:val="0"/>
          <w:sz w:val="28"/>
          <w:szCs w:val="28"/>
          <w:u w:val="none"/>
        </w:rPr>
        <w:t>орындап</w:t>
      </w:r>
      <w:proofErr w:type="spellEnd"/>
      <w:r w:rsidRPr="00901F67">
        <w:rPr>
          <w:b w:val="0"/>
          <w:sz w:val="28"/>
          <w:szCs w:val="28"/>
          <w:u w:val="none"/>
        </w:rPr>
        <w:t xml:space="preserve"> өздерінің </w:t>
      </w:r>
      <w:proofErr w:type="spellStart"/>
      <w:r w:rsidRPr="00901F67">
        <w:rPr>
          <w:b w:val="0"/>
          <w:sz w:val="28"/>
          <w:szCs w:val="28"/>
          <w:u w:val="none"/>
        </w:rPr>
        <w:t>білім</w:t>
      </w:r>
      <w:proofErr w:type="spellEnd"/>
      <w:r w:rsidRPr="00901F67">
        <w:rPr>
          <w:b w:val="0"/>
          <w:sz w:val="28"/>
          <w:szCs w:val="28"/>
          <w:u w:val="none"/>
        </w:rPr>
        <w:t xml:space="preserve"> деңгейлерін көрсете </w:t>
      </w:r>
      <w:proofErr w:type="spellStart"/>
      <w:r w:rsidRPr="00901F67">
        <w:rPr>
          <w:b w:val="0"/>
          <w:sz w:val="28"/>
          <w:szCs w:val="28"/>
          <w:u w:val="none"/>
        </w:rPr>
        <w:t>білді</w:t>
      </w:r>
      <w:proofErr w:type="spellEnd"/>
      <w:r w:rsidRPr="00901F67">
        <w:rPr>
          <w:b w:val="0"/>
          <w:sz w:val="28"/>
          <w:szCs w:val="28"/>
          <w:u w:val="none"/>
        </w:rPr>
        <w:t xml:space="preserve">. </w:t>
      </w:r>
    </w:p>
    <w:p w:rsidR="00901F67" w:rsidRPr="00984F37" w:rsidRDefault="00901F67" w:rsidP="00901F67">
      <w:pPr>
        <w:rPr>
          <w:sz w:val="28"/>
          <w:szCs w:val="28"/>
          <w:lang w:val="kk-KZ"/>
        </w:rPr>
      </w:pPr>
      <w:r w:rsidRPr="00984F37">
        <w:rPr>
          <w:noProof/>
          <w:sz w:val="28"/>
          <w:szCs w:val="28"/>
        </w:rPr>
        <w:drawing>
          <wp:inline distT="0" distB="0" distL="0" distR="0">
            <wp:extent cx="2893480" cy="2431229"/>
            <wp:effectExtent l="19050" t="0" r="2120" b="0"/>
            <wp:docPr id="54" name="Рисунок 54" descr="F:\последняя флешка\Үздік педагог Самал\фотолар\20181119_16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последняя флешка\Үздік педагог Самал\фотолар\20181119_160729.jpg"/>
                    <pic:cNvPicPr>
                      <a:picLocks noChangeAspect="1" noChangeArrowheads="1"/>
                    </pic:cNvPicPr>
                  </pic:nvPicPr>
                  <pic:blipFill>
                    <a:blip r:embed="rId18" cstate="print"/>
                    <a:srcRect/>
                    <a:stretch>
                      <a:fillRect/>
                    </a:stretch>
                  </pic:blipFill>
                  <pic:spPr bwMode="auto">
                    <a:xfrm>
                      <a:off x="0" y="0"/>
                      <a:ext cx="2896142" cy="2433466"/>
                    </a:xfrm>
                    <a:prstGeom prst="rect">
                      <a:avLst/>
                    </a:prstGeom>
                    <a:noFill/>
                    <a:ln w="9525">
                      <a:noFill/>
                      <a:miter lim="800000"/>
                      <a:headEnd/>
                      <a:tailEnd/>
                    </a:ln>
                  </pic:spPr>
                </pic:pic>
              </a:graphicData>
            </a:graphic>
          </wp:inline>
        </w:drawing>
      </w:r>
      <w:r w:rsidRPr="00984F37">
        <w:rPr>
          <w:sz w:val="28"/>
          <w:szCs w:val="28"/>
          <w:lang w:val="kk-KZ"/>
        </w:rPr>
        <w:t xml:space="preserve">  </w:t>
      </w:r>
      <w:r w:rsidRPr="00984F37">
        <w:rPr>
          <w:noProof/>
          <w:sz w:val="28"/>
          <w:szCs w:val="28"/>
        </w:rPr>
        <w:drawing>
          <wp:inline distT="0" distB="0" distL="0" distR="0">
            <wp:extent cx="2745665" cy="2431228"/>
            <wp:effectExtent l="19050" t="0" r="0" b="0"/>
            <wp:docPr id="55" name="Рисунок 55" descr="F:\последняя флешка\Үздік педагог Самал\фотолар\20181119_15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последняя флешка\Үздік педагог Самал\фотолар\20181119_152538.jpg"/>
                    <pic:cNvPicPr>
                      <a:picLocks noChangeAspect="1" noChangeArrowheads="1"/>
                    </pic:cNvPicPr>
                  </pic:nvPicPr>
                  <pic:blipFill>
                    <a:blip r:embed="rId19" cstate="print"/>
                    <a:srcRect l="6572" t="18752" b="18849"/>
                    <a:stretch>
                      <a:fillRect/>
                    </a:stretch>
                  </pic:blipFill>
                  <pic:spPr bwMode="auto">
                    <a:xfrm>
                      <a:off x="0" y="0"/>
                      <a:ext cx="2750949" cy="2435907"/>
                    </a:xfrm>
                    <a:prstGeom prst="rect">
                      <a:avLst/>
                    </a:prstGeom>
                    <a:noFill/>
                    <a:ln w="9525">
                      <a:noFill/>
                      <a:miter lim="800000"/>
                      <a:headEnd/>
                      <a:tailEnd/>
                    </a:ln>
                  </pic:spPr>
                </pic:pic>
              </a:graphicData>
            </a:graphic>
          </wp:inline>
        </w:drawing>
      </w:r>
    </w:p>
    <w:p w:rsidR="00901F67" w:rsidRPr="00901F67" w:rsidRDefault="00901F67" w:rsidP="00901F67">
      <w:pPr>
        <w:spacing w:before="100" w:beforeAutospacing="1" w:after="100" w:afterAutospacing="1"/>
        <w:ind w:firstLine="708"/>
        <w:rPr>
          <w:b w:val="0"/>
          <w:sz w:val="28"/>
          <w:szCs w:val="28"/>
          <w:u w:val="none"/>
          <w:lang w:val="kk-KZ"/>
        </w:rPr>
      </w:pPr>
      <w:r w:rsidRPr="00901F67">
        <w:rPr>
          <w:b w:val="0"/>
          <w:sz w:val="28"/>
          <w:szCs w:val="28"/>
          <w:u w:val="none"/>
          <w:lang w:val="kk-KZ"/>
        </w:rPr>
        <w:t>Информатика пәнінінің мұғалімі Токубаев А.М. 5-8 сыныптар аралығында «Интел планетасына саяхат» атты сыныптан тыс шара өткізді.Оқушылар өздерінің қаншалықты компьютерді жетік меңгергендерін практика жүзінде және компьютердің құрамдас бөліктерін кубиктерді тез құрастыру арқылы дәлелдеді. Апталықтың соңында оқушылар «Білгір  информатик» номинациясы бойынша марапатталды.</w:t>
      </w:r>
    </w:p>
    <w:p w:rsidR="00901F67" w:rsidRPr="00984F37" w:rsidRDefault="00901F67" w:rsidP="00901F67">
      <w:pPr>
        <w:spacing w:before="100" w:beforeAutospacing="1" w:after="100" w:afterAutospacing="1"/>
        <w:rPr>
          <w:sz w:val="28"/>
          <w:szCs w:val="28"/>
          <w:lang w:val="kk-KZ"/>
        </w:rPr>
      </w:pPr>
      <w:r w:rsidRPr="00984F37">
        <w:rPr>
          <w:noProof/>
          <w:sz w:val="28"/>
          <w:szCs w:val="28"/>
        </w:rPr>
        <w:drawing>
          <wp:inline distT="0" distB="0" distL="0" distR="0">
            <wp:extent cx="2786231" cy="2194781"/>
            <wp:effectExtent l="19050" t="0" r="0" b="0"/>
            <wp:docPr id="9" name="Рисунок 9" descr="F:\ЖМЦ\Самалга Информатикадан\Самалга Информатикадан\фото апталық\IMG_6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ЖМЦ\Самалга Информатикадан\Самалга Информатикадан\фото апталық\IMG_6185.JPG"/>
                    <pic:cNvPicPr>
                      <a:picLocks noChangeAspect="1" noChangeArrowheads="1"/>
                    </pic:cNvPicPr>
                  </pic:nvPicPr>
                  <pic:blipFill>
                    <a:blip r:embed="rId20" cstate="print"/>
                    <a:srcRect l="8561" t="25604" r="20567"/>
                    <a:stretch>
                      <a:fillRect/>
                    </a:stretch>
                  </pic:blipFill>
                  <pic:spPr bwMode="auto">
                    <a:xfrm>
                      <a:off x="0" y="0"/>
                      <a:ext cx="2791750" cy="2199128"/>
                    </a:xfrm>
                    <a:prstGeom prst="rect">
                      <a:avLst/>
                    </a:prstGeom>
                    <a:noFill/>
                    <a:ln w="9525">
                      <a:noFill/>
                      <a:miter lim="800000"/>
                      <a:headEnd/>
                      <a:tailEnd/>
                    </a:ln>
                  </pic:spPr>
                </pic:pic>
              </a:graphicData>
            </a:graphic>
          </wp:inline>
        </w:drawing>
      </w:r>
      <w:r w:rsidRPr="00984F37">
        <w:rPr>
          <w:sz w:val="28"/>
          <w:szCs w:val="28"/>
          <w:lang w:val="kk-KZ"/>
        </w:rPr>
        <w:t xml:space="preserve"> </w:t>
      </w:r>
      <w:r w:rsidRPr="00984F37">
        <w:rPr>
          <w:noProof/>
          <w:sz w:val="28"/>
          <w:szCs w:val="28"/>
        </w:rPr>
        <w:drawing>
          <wp:inline distT="0" distB="0" distL="0" distR="0">
            <wp:extent cx="2704923" cy="2162287"/>
            <wp:effectExtent l="19050" t="0" r="177" b="0"/>
            <wp:docPr id="10" name="Рисунок 10" descr="F:\ЖМЦ\Самалга Информатикадан\Самалга Информатикадан\фото апталық\IMG_6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ЖМЦ\Самалга Информатикадан\Самалга Информатикадан\фото апталық\IMG_6205.JPG"/>
                    <pic:cNvPicPr>
                      <a:picLocks noChangeAspect="1" noChangeArrowheads="1"/>
                    </pic:cNvPicPr>
                  </pic:nvPicPr>
                  <pic:blipFill>
                    <a:blip r:embed="rId21" cstate="print"/>
                    <a:srcRect l="6204" t="20531" r="4715" b="4106"/>
                    <a:stretch>
                      <a:fillRect/>
                    </a:stretch>
                  </pic:blipFill>
                  <pic:spPr bwMode="auto">
                    <a:xfrm>
                      <a:off x="0" y="0"/>
                      <a:ext cx="2704923" cy="2162287"/>
                    </a:xfrm>
                    <a:prstGeom prst="rect">
                      <a:avLst/>
                    </a:prstGeom>
                    <a:noFill/>
                    <a:ln w="9525">
                      <a:noFill/>
                      <a:miter lim="800000"/>
                      <a:headEnd/>
                      <a:tailEnd/>
                    </a:ln>
                  </pic:spPr>
                </pic:pic>
              </a:graphicData>
            </a:graphic>
          </wp:inline>
        </w:drawing>
      </w:r>
    </w:p>
    <w:p w:rsidR="00901F67" w:rsidRPr="00901F67" w:rsidRDefault="00901F67" w:rsidP="00901F67">
      <w:pPr>
        <w:jc w:val="both"/>
        <w:rPr>
          <w:rFonts w:eastAsia="Calibri"/>
          <w:b w:val="0"/>
          <w:sz w:val="28"/>
          <w:szCs w:val="28"/>
          <w:u w:val="none"/>
          <w:lang w:val="kk-KZ"/>
        </w:rPr>
      </w:pPr>
      <w:r w:rsidRPr="00901F67">
        <w:rPr>
          <w:rFonts w:eastAsia="Calibri"/>
          <w:sz w:val="28"/>
          <w:szCs w:val="28"/>
          <w:u w:val="none"/>
          <w:lang w:val="kk-KZ"/>
        </w:rPr>
        <w:lastRenderedPageBreak/>
        <w:tab/>
      </w:r>
      <w:r w:rsidRPr="00901F67">
        <w:rPr>
          <w:rFonts w:eastAsia="Calibri"/>
          <w:b w:val="0"/>
          <w:sz w:val="28"/>
          <w:szCs w:val="28"/>
          <w:u w:val="none"/>
          <w:lang w:val="kk-KZ"/>
        </w:rPr>
        <w:t xml:space="preserve">2018-2019 оқу жылы мектепте 9-сынып болмағандықтан, оқушылар аудандық пәндер олимпиадасына қатысқан жоқ. Жаратылыстану-математикалық бағыт пәндері бойынша мектепішілік пәндер олимпиадасы өтті. Онда І жүлделі орынды математика пәнінен 3-сынып оқушысы Ермұрат А., биология пәнінен 7-сынып оқушысы Оспанова Ж., жаратылыстану пәнінен 5-сынып оқушысы Кайруллина А. иеленді. Химия және физика  пәнінен І орын алған оқушылар болған жоқ. </w:t>
      </w:r>
    </w:p>
    <w:p w:rsidR="00901F67" w:rsidRPr="00984F37" w:rsidRDefault="00901F67" w:rsidP="00901F67">
      <w:pPr>
        <w:jc w:val="center"/>
        <w:rPr>
          <w:rFonts w:eastAsia="Calibri"/>
          <w:sz w:val="28"/>
          <w:szCs w:val="28"/>
          <w:lang w:val="kk-KZ"/>
        </w:rPr>
      </w:pPr>
      <w:r w:rsidRPr="00901F67">
        <w:rPr>
          <w:rFonts w:eastAsia="Calibri"/>
          <w:b w:val="0"/>
          <w:sz w:val="28"/>
          <w:szCs w:val="28"/>
          <w:u w:val="none"/>
          <w:lang w:val="kk-KZ"/>
        </w:rPr>
        <w:t xml:space="preserve">Сондай-ақ, 5 оқушы  «Ақ бота» интеллектуалдық марафонына қатысып, 7-сынып оқушысы Оспанова Ж. ІІІ дәрежелі дипломмен марапатталды.  </w:t>
      </w:r>
      <w:r w:rsidRPr="00984F37">
        <w:rPr>
          <w:rFonts w:eastAsia="Calibri"/>
          <w:noProof/>
          <w:sz w:val="28"/>
          <w:szCs w:val="28"/>
        </w:rPr>
        <w:drawing>
          <wp:inline distT="0" distB="0" distL="0" distR="0">
            <wp:extent cx="1895035" cy="2506532"/>
            <wp:effectExtent l="19050" t="0" r="0" b="0"/>
            <wp:docPr id="7" name="Рисунок 20" descr="C:\Documents and Settings\Lanos\Рабочий стол\IMG_20190605_12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Lanos\Рабочий стол\IMG_20190605_122331.jpg"/>
                    <pic:cNvPicPr>
                      <a:picLocks noChangeAspect="1" noChangeArrowheads="1"/>
                    </pic:cNvPicPr>
                  </pic:nvPicPr>
                  <pic:blipFill>
                    <a:blip r:embed="rId22" cstate="print"/>
                    <a:srcRect l="31929" r="11361"/>
                    <a:stretch>
                      <a:fillRect/>
                    </a:stretch>
                  </pic:blipFill>
                  <pic:spPr bwMode="auto">
                    <a:xfrm>
                      <a:off x="0" y="0"/>
                      <a:ext cx="1896149" cy="2508006"/>
                    </a:xfrm>
                    <a:prstGeom prst="rect">
                      <a:avLst/>
                    </a:prstGeom>
                    <a:noFill/>
                    <a:ln w="9525">
                      <a:noFill/>
                      <a:miter lim="800000"/>
                      <a:headEnd/>
                      <a:tailEnd/>
                    </a:ln>
                  </pic:spPr>
                </pic:pic>
              </a:graphicData>
            </a:graphic>
          </wp:inline>
        </w:drawing>
      </w:r>
    </w:p>
    <w:p w:rsidR="00901F67" w:rsidRPr="00901F67" w:rsidRDefault="00901F67" w:rsidP="00901F67">
      <w:pPr>
        <w:jc w:val="both"/>
        <w:rPr>
          <w:rFonts w:eastAsia="Calibri"/>
          <w:b w:val="0"/>
          <w:sz w:val="28"/>
          <w:szCs w:val="28"/>
          <w:u w:val="none"/>
          <w:lang w:val="kk-KZ"/>
        </w:rPr>
      </w:pPr>
      <w:r w:rsidRPr="00901F67">
        <w:rPr>
          <w:rFonts w:eastAsia="Calibri"/>
          <w:b w:val="0"/>
          <w:sz w:val="28"/>
          <w:szCs w:val="28"/>
          <w:u w:val="none"/>
          <w:lang w:val="kk-KZ"/>
        </w:rPr>
        <w:t>3 оқушы «ТИО» қашықтық олимпиадасына қатысып, 5-сынып оқушысы Кайруллина А. І дәрежелі дипломмен марапатталды.</w:t>
      </w:r>
    </w:p>
    <w:p w:rsidR="00901F67" w:rsidRPr="00984F37" w:rsidRDefault="00901F67" w:rsidP="00901F67">
      <w:pPr>
        <w:jc w:val="center"/>
        <w:rPr>
          <w:rFonts w:eastAsia="Calibri"/>
          <w:sz w:val="28"/>
          <w:szCs w:val="28"/>
          <w:lang w:val="kk-KZ"/>
        </w:rPr>
      </w:pPr>
      <w:r w:rsidRPr="00984F37">
        <w:rPr>
          <w:rFonts w:eastAsia="Calibri"/>
          <w:noProof/>
          <w:sz w:val="28"/>
          <w:szCs w:val="28"/>
        </w:rPr>
        <w:drawing>
          <wp:inline distT="0" distB="0" distL="0" distR="0">
            <wp:extent cx="2726727" cy="1729109"/>
            <wp:effectExtent l="19050" t="0" r="0" b="0"/>
            <wp:docPr id="19" name="Рисунок 19" descr="F:\последняя флешка\Үздік педагог Самал\фотолар\20190401_17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последняя флешка\Үздік педагог Самал\фотолар\20190401_173509.jpg"/>
                    <pic:cNvPicPr>
                      <a:picLocks noChangeAspect="1" noChangeArrowheads="1"/>
                    </pic:cNvPicPr>
                  </pic:nvPicPr>
                  <pic:blipFill>
                    <a:blip r:embed="rId23" cstate="print"/>
                    <a:srcRect b="15459"/>
                    <a:stretch>
                      <a:fillRect/>
                    </a:stretch>
                  </pic:blipFill>
                  <pic:spPr bwMode="auto">
                    <a:xfrm>
                      <a:off x="0" y="0"/>
                      <a:ext cx="2727894" cy="1729849"/>
                    </a:xfrm>
                    <a:prstGeom prst="rect">
                      <a:avLst/>
                    </a:prstGeom>
                    <a:noFill/>
                    <a:ln w="9525">
                      <a:noFill/>
                      <a:miter lim="800000"/>
                      <a:headEnd/>
                      <a:tailEnd/>
                    </a:ln>
                  </pic:spPr>
                </pic:pic>
              </a:graphicData>
            </a:graphic>
          </wp:inline>
        </w:drawing>
      </w:r>
    </w:p>
    <w:p w:rsidR="00901F67" w:rsidRPr="00984F37" w:rsidRDefault="00901F67" w:rsidP="00901F67">
      <w:pPr>
        <w:jc w:val="center"/>
        <w:rPr>
          <w:rFonts w:eastAsia="Calibri"/>
          <w:sz w:val="28"/>
          <w:szCs w:val="28"/>
          <w:lang w:val="kk-KZ"/>
        </w:rPr>
      </w:pPr>
    </w:p>
    <w:p w:rsidR="00901F67" w:rsidRPr="00901F67" w:rsidRDefault="00901F67" w:rsidP="00901F67">
      <w:pPr>
        <w:rPr>
          <w:rFonts w:eastAsia="Calibri"/>
          <w:b w:val="0"/>
          <w:sz w:val="28"/>
          <w:szCs w:val="28"/>
          <w:u w:val="none"/>
          <w:lang w:val="kk-KZ"/>
        </w:rPr>
      </w:pPr>
      <w:r w:rsidRPr="00901F67">
        <w:rPr>
          <w:rFonts w:eastAsia="Calibri"/>
          <w:b w:val="0"/>
          <w:sz w:val="28"/>
          <w:szCs w:val="28"/>
          <w:u w:val="none"/>
          <w:lang w:val="kk-KZ"/>
        </w:rPr>
        <w:t xml:space="preserve">8 оқушы және 5 мұғалім  «Интолимп» қашықтық конкурсына қатысып, жүлделі орындар иеленді. </w:t>
      </w:r>
    </w:p>
    <w:p w:rsidR="00901F67" w:rsidRPr="00901F67" w:rsidRDefault="00901F67" w:rsidP="00901F67">
      <w:pPr>
        <w:rPr>
          <w:rFonts w:eastAsia="Calibri"/>
          <w:b w:val="0"/>
          <w:sz w:val="28"/>
          <w:szCs w:val="28"/>
          <w:u w:val="none"/>
          <w:lang w:val="kk-KZ"/>
        </w:rPr>
      </w:pPr>
      <w:r w:rsidRPr="00901F67">
        <w:rPr>
          <w:rFonts w:eastAsia="Calibri"/>
          <w:b w:val="0"/>
          <w:sz w:val="28"/>
          <w:szCs w:val="28"/>
          <w:u w:val="none"/>
          <w:lang w:val="kk-KZ"/>
        </w:rPr>
        <w:object w:dxaOrig="12631" w:dyaOrig="8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9pt;height:153.75pt" o:ole="">
            <v:imagedata r:id="rId24" o:title=""/>
          </v:shape>
          <o:OLEObject Type="Embed" ProgID="AcroExch.Document.11" ShapeID="_x0000_i1026" DrawAspect="Content" ObjectID="_1628970905" r:id="rId25"/>
        </w:object>
      </w:r>
      <w:r w:rsidRPr="00901F67">
        <w:rPr>
          <w:rFonts w:eastAsia="Calibri"/>
          <w:b w:val="0"/>
          <w:sz w:val="28"/>
          <w:szCs w:val="28"/>
          <w:u w:val="none"/>
          <w:lang w:val="kk-KZ"/>
        </w:rPr>
        <w:t xml:space="preserve"> </w:t>
      </w:r>
      <w:r w:rsidRPr="00901F67">
        <w:rPr>
          <w:rFonts w:eastAsia="Calibri"/>
          <w:b w:val="0"/>
          <w:sz w:val="28"/>
          <w:szCs w:val="28"/>
          <w:u w:val="none"/>
          <w:lang w:val="kk-KZ"/>
        </w:rPr>
        <w:object w:dxaOrig="12631" w:dyaOrig="8926">
          <v:shape id="_x0000_i1027" type="#_x0000_t75" style="width:220.5pt;height:156pt" o:ole="">
            <v:imagedata r:id="rId26" o:title=""/>
          </v:shape>
          <o:OLEObject Type="Embed" ProgID="AcroExch.Document.11" ShapeID="_x0000_i1027" DrawAspect="Content" ObjectID="_1628970906" r:id="rId27"/>
        </w:object>
      </w:r>
    </w:p>
    <w:p w:rsidR="00901F67" w:rsidRPr="00901F67" w:rsidRDefault="00901F67" w:rsidP="00901F67">
      <w:pPr>
        <w:jc w:val="center"/>
        <w:rPr>
          <w:rFonts w:eastAsia="Calibri"/>
          <w:b w:val="0"/>
          <w:sz w:val="28"/>
          <w:szCs w:val="28"/>
          <w:u w:val="none"/>
          <w:lang w:val="kk-KZ"/>
        </w:rPr>
      </w:pPr>
      <w:r w:rsidRPr="00901F67">
        <w:rPr>
          <w:rFonts w:eastAsia="Calibri"/>
          <w:b w:val="0"/>
          <w:sz w:val="28"/>
          <w:szCs w:val="28"/>
          <w:u w:val="none"/>
          <w:lang w:val="kk-KZ"/>
        </w:rPr>
        <w:object w:dxaOrig="12631" w:dyaOrig="8926">
          <v:shape id="_x0000_i1028" type="#_x0000_t75" style="width:228pt;height:161.25pt" o:ole="">
            <v:imagedata r:id="rId28" o:title=""/>
          </v:shape>
          <o:OLEObject Type="Embed" ProgID="AcroExch.Document.11" ShapeID="_x0000_i1028" DrawAspect="Content" ObjectID="_1628970907" r:id="rId29"/>
        </w:object>
      </w:r>
    </w:p>
    <w:p w:rsidR="00901F67" w:rsidRPr="00901F67" w:rsidRDefault="00901F67" w:rsidP="00901F67">
      <w:pPr>
        <w:rPr>
          <w:rFonts w:eastAsia="Calibri"/>
          <w:b w:val="0"/>
          <w:sz w:val="28"/>
          <w:szCs w:val="28"/>
          <w:u w:val="none"/>
          <w:lang w:val="kk-KZ"/>
        </w:rPr>
      </w:pPr>
    </w:p>
    <w:p w:rsidR="00901F67" w:rsidRPr="00901F67" w:rsidRDefault="00901F67" w:rsidP="00901F67">
      <w:pPr>
        <w:rPr>
          <w:rFonts w:eastAsia="Calibri"/>
          <w:b w:val="0"/>
          <w:sz w:val="28"/>
          <w:szCs w:val="28"/>
          <w:u w:val="none"/>
          <w:lang w:val="kk-KZ"/>
        </w:rPr>
      </w:pPr>
      <w:r w:rsidRPr="00901F67">
        <w:rPr>
          <w:rFonts w:eastAsia="Calibri"/>
          <w:b w:val="0"/>
          <w:sz w:val="28"/>
          <w:szCs w:val="28"/>
          <w:u w:val="none"/>
          <w:lang w:val="kk-KZ"/>
        </w:rPr>
        <w:t>«ТИО» қашықтық олимпиадасына мұғалімдерде қатысып, химия пәнінің мұғалімі Рамазанова С.Т., физика пәнінің мұғалімі Мусабаева Г.Қ. І дәрежелі дипломдармен марапатталды.</w:t>
      </w:r>
    </w:p>
    <w:p w:rsidR="00901F67" w:rsidRPr="00901F67" w:rsidRDefault="00901F67" w:rsidP="00901F67">
      <w:pPr>
        <w:jc w:val="center"/>
        <w:rPr>
          <w:rFonts w:eastAsia="Calibri"/>
          <w:b w:val="0"/>
          <w:sz w:val="28"/>
          <w:szCs w:val="28"/>
          <w:u w:val="none"/>
          <w:lang w:val="kk-KZ"/>
        </w:rPr>
      </w:pPr>
      <w:r w:rsidRPr="00901F67">
        <w:rPr>
          <w:rFonts w:eastAsia="Calibri"/>
          <w:b w:val="0"/>
          <w:noProof/>
          <w:sz w:val="28"/>
          <w:szCs w:val="28"/>
          <w:u w:val="none"/>
        </w:rPr>
        <w:drawing>
          <wp:inline distT="0" distB="0" distL="0" distR="0">
            <wp:extent cx="2564653" cy="1677120"/>
            <wp:effectExtent l="19050" t="0" r="7097" b="0"/>
            <wp:docPr id="20" name="Рисунок 20" descr="F:\последняя флешка\Үздік педагог Самал\фотолар\20190401_17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последняя флешка\Үздік педагог Самал\фотолар\20190401_173455.jpg"/>
                    <pic:cNvPicPr>
                      <a:picLocks noChangeAspect="1" noChangeArrowheads="1"/>
                    </pic:cNvPicPr>
                  </pic:nvPicPr>
                  <pic:blipFill>
                    <a:blip r:embed="rId30" cstate="print"/>
                    <a:srcRect/>
                    <a:stretch>
                      <a:fillRect/>
                    </a:stretch>
                  </pic:blipFill>
                  <pic:spPr bwMode="auto">
                    <a:xfrm>
                      <a:off x="0" y="0"/>
                      <a:ext cx="2569377" cy="1680209"/>
                    </a:xfrm>
                    <a:prstGeom prst="rect">
                      <a:avLst/>
                    </a:prstGeom>
                    <a:noFill/>
                    <a:ln w="9525">
                      <a:noFill/>
                      <a:miter lim="800000"/>
                      <a:headEnd/>
                      <a:tailEnd/>
                    </a:ln>
                  </pic:spPr>
                </pic:pic>
              </a:graphicData>
            </a:graphic>
          </wp:inline>
        </w:drawing>
      </w:r>
      <w:r w:rsidRPr="00901F67">
        <w:rPr>
          <w:rFonts w:eastAsia="Calibri"/>
          <w:b w:val="0"/>
          <w:noProof/>
          <w:sz w:val="28"/>
          <w:szCs w:val="28"/>
          <w:u w:val="none"/>
        </w:rPr>
        <w:drawing>
          <wp:inline distT="0" distB="0" distL="0" distR="0">
            <wp:extent cx="2347633" cy="1654104"/>
            <wp:effectExtent l="19050" t="0" r="0" b="0"/>
            <wp:docPr id="21" name="Рисунок 21" descr="F:\ЖМЦ\IMG_20190605_11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ЖМЦ\IMG_20190605_115314.jpg"/>
                    <pic:cNvPicPr>
                      <a:picLocks noChangeAspect="1" noChangeArrowheads="1"/>
                    </pic:cNvPicPr>
                  </pic:nvPicPr>
                  <pic:blipFill>
                    <a:blip r:embed="rId31" cstate="print"/>
                    <a:srcRect/>
                    <a:stretch>
                      <a:fillRect/>
                    </a:stretch>
                  </pic:blipFill>
                  <pic:spPr bwMode="auto">
                    <a:xfrm>
                      <a:off x="0" y="0"/>
                      <a:ext cx="2349590" cy="1655483"/>
                    </a:xfrm>
                    <a:prstGeom prst="rect">
                      <a:avLst/>
                    </a:prstGeom>
                    <a:noFill/>
                    <a:ln w="9525">
                      <a:noFill/>
                      <a:miter lim="800000"/>
                      <a:headEnd/>
                      <a:tailEnd/>
                    </a:ln>
                  </pic:spPr>
                </pic:pic>
              </a:graphicData>
            </a:graphic>
          </wp:inline>
        </w:drawing>
      </w:r>
    </w:p>
    <w:p w:rsidR="00AA51F5" w:rsidRDefault="00AA51F5" w:rsidP="00901F67">
      <w:pPr>
        <w:spacing w:before="100" w:beforeAutospacing="1" w:after="100" w:afterAutospacing="1"/>
        <w:ind w:firstLine="708"/>
        <w:rPr>
          <w:b w:val="0"/>
          <w:sz w:val="28"/>
          <w:szCs w:val="28"/>
          <w:u w:val="none"/>
          <w:lang w:val="kk-KZ"/>
        </w:rPr>
      </w:pPr>
    </w:p>
    <w:p w:rsidR="00901F67" w:rsidRDefault="00901F67" w:rsidP="00901F67">
      <w:pPr>
        <w:spacing w:before="100" w:beforeAutospacing="1" w:after="100" w:afterAutospacing="1"/>
        <w:ind w:firstLine="708"/>
        <w:rPr>
          <w:b w:val="0"/>
          <w:sz w:val="28"/>
          <w:szCs w:val="28"/>
          <w:u w:val="none"/>
          <w:lang w:val="kk-KZ"/>
        </w:rPr>
      </w:pPr>
      <w:r w:rsidRPr="00901F67">
        <w:rPr>
          <w:b w:val="0"/>
          <w:sz w:val="28"/>
          <w:szCs w:val="28"/>
          <w:u w:val="none"/>
          <w:lang w:val="kk-KZ"/>
        </w:rPr>
        <w:t>Бірлестік құрамындағы химия, биология пәнінің мұғалімі Рамазанова С.Т. «Инфорурок» сайтына  өзінің сабақтарын жариялады. Сондай-ақ, аудандық «Еңбекшілдер жаршысы» газетіне физика пәнінің мұғалімі Мусабаева Г.Қ., химия пәнінің мұғалімі Рамазанова С.Т. өз мақалаларын жариялады.   Жаратылыстану- математика пән бірлестігінің келесі оқу жылына жоспарының жобасы жасалды, қойған мақсаттары айқын және сол бойынша жұмыстар атқарылады.</w:t>
      </w:r>
    </w:p>
    <w:p w:rsidR="00E71367" w:rsidRPr="00F53D84" w:rsidRDefault="00AA51F5" w:rsidP="00E71367">
      <w:pPr>
        <w:jc w:val="both"/>
        <w:rPr>
          <w:i/>
          <w:sz w:val="28"/>
          <w:szCs w:val="28"/>
          <w:u w:val="none"/>
          <w:lang w:val="kk-KZ"/>
        </w:rPr>
      </w:pPr>
      <w:r>
        <w:rPr>
          <w:i/>
          <w:sz w:val="28"/>
          <w:szCs w:val="28"/>
          <w:u w:val="none"/>
          <w:lang w:val="kk-KZ"/>
        </w:rPr>
        <w:t xml:space="preserve"> </w:t>
      </w:r>
      <w:r w:rsidR="00E71367" w:rsidRPr="00F53D84">
        <w:rPr>
          <w:i/>
          <w:sz w:val="28"/>
          <w:szCs w:val="28"/>
          <w:u w:val="none"/>
          <w:lang w:val="kk-KZ"/>
        </w:rPr>
        <w:t>Мұғалімдердің тәжірбиесін тарату жұмыстары.</w:t>
      </w:r>
    </w:p>
    <w:p w:rsidR="00E71367" w:rsidRPr="0083335E" w:rsidRDefault="00E71367" w:rsidP="00E71367">
      <w:pPr>
        <w:jc w:val="both"/>
        <w:rPr>
          <w:b w:val="0"/>
          <w:sz w:val="28"/>
          <w:szCs w:val="28"/>
          <w:u w:val="none"/>
          <w:lang w:val="kk-KZ"/>
        </w:rPr>
      </w:pPr>
      <w:r w:rsidRPr="00F53D84">
        <w:rPr>
          <w:b w:val="0"/>
          <w:sz w:val="28"/>
          <w:szCs w:val="28"/>
          <w:u w:val="none"/>
          <w:lang w:val="kk-KZ"/>
        </w:rPr>
        <w:t>Мектеп әдістемелік жұмыстарының негізгі бағытарының бірі - педагогикалық тәжір</w:t>
      </w:r>
      <w:r>
        <w:rPr>
          <w:b w:val="0"/>
          <w:sz w:val="28"/>
          <w:szCs w:val="28"/>
          <w:u w:val="none"/>
          <w:lang w:val="kk-KZ"/>
        </w:rPr>
        <w:t>ибе. Сондықтан да 201</w:t>
      </w:r>
      <w:r w:rsidR="00901F67">
        <w:rPr>
          <w:b w:val="0"/>
          <w:sz w:val="28"/>
          <w:szCs w:val="28"/>
          <w:u w:val="none"/>
          <w:lang w:val="kk-KZ"/>
        </w:rPr>
        <w:t>8</w:t>
      </w:r>
      <w:r>
        <w:rPr>
          <w:b w:val="0"/>
          <w:sz w:val="28"/>
          <w:szCs w:val="28"/>
          <w:u w:val="none"/>
          <w:lang w:val="kk-KZ"/>
        </w:rPr>
        <w:t>-201</w:t>
      </w:r>
      <w:r w:rsidR="00901F67">
        <w:rPr>
          <w:b w:val="0"/>
          <w:sz w:val="28"/>
          <w:szCs w:val="28"/>
          <w:u w:val="none"/>
          <w:lang w:val="kk-KZ"/>
        </w:rPr>
        <w:t>9</w:t>
      </w:r>
      <w:r w:rsidRPr="00F53D84">
        <w:rPr>
          <w:b w:val="0"/>
          <w:sz w:val="28"/>
          <w:szCs w:val="28"/>
          <w:u w:val="none"/>
          <w:lang w:val="kk-KZ"/>
        </w:rPr>
        <w:t xml:space="preserve"> оқу жылы мектептің негізігі міндеттерінің бірі болып табылады. Ол педагогикалық қызметте жетістіктері бар мұғалімдердің жұмыстарын әр түрлі әдістемелік журналдарда, сайттар мен көрмелерге қатысу болды. Оқу жылының ішінде мұғалімдер мектеп сайтында (теориялық және тәжрибелік материалдар), </w:t>
      </w:r>
      <w:r w:rsidRPr="00F53D84">
        <w:rPr>
          <w:b w:val="0"/>
          <w:bCs w:val="0"/>
          <w:spacing w:val="5"/>
          <w:sz w:val="28"/>
          <w:szCs w:val="28"/>
          <w:u w:val="none"/>
          <w:lang w:val="kk-KZ"/>
        </w:rPr>
        <w:t>«Инфо урок», «Новый урок» сайттарында, әдістемелік журналдар мен жергілікті БАҚ беттерінде өздерінің материалдарын жариалады.</w:t>
      </w:r>
      <w:r w:rsidRPr="00F53D84">
        <w:rPr>
          <w:b w:val="0"/>
          <w:sz w:val="28"/>
          <w:szCs w:val="28"/>
          <w:u w:val="none"/>
          <w:lang w:val="kk-KZ"/>
        </w:rPr>
        <w:t xml:space="preserve"> Мұғалімдердің барлық жариялаған материалдары туралы куәліктері бар. </w:t>
      </w:r>
      <w:r w:rsidRPr="00F53D84">
        <w:rPr>
          <w:rFonts w:eastAsia="Calibri"/>
          <w:b w:val="0"/>
          <w:sz w:val="28"/>
          <w:szCs w:val="28"/>
          <w:u w:val="none"/>
          <w:lang w:val="tt-RU" w:eastAsia="en-US"/>
        </w:rPr>
        <w:t xml:space="preserve">Аудандық “Еңбекшілдер </w:t>
      </w:r>
      <w:r>
        <w:rPr>
          <w:rFonts w:eastAsia="Calibri"/>
          <w:b w:val="0"/>
          <w:sz w:val="28"/>
          <w:szCs w:val="28"/>
          <w:u w:val="none"/>
          <w:lang w:val="tt-RU" w:eastAsia="en-US"/>
        </w:rPr>
        <w:t>жаршысы” газетіне Хойчбай Е. “Дарынды шәкірт-мектеп мақтанышы” және “ Рухани жаңғыру кабинетінің ашылуы” мақалалары</w:t>
      </w:r>
      <w:r w:rsidRPr="00F53D84">
        <w:rPr>
          <w:rFonts w:eastAsia="Calibri"/>
          <w:b w:val="0"/>
          <w:sz w:val="28"/>
          <w:szCs w:val="28"/>
          <w:u w:val="none"/>
          <w:lang w:val="tt-RU" w:eastAsia="en-US"/>
        </w:rPr>
        <w:t xml:space="preserve"> шықты.</w:t>
      </w:r>
      <w:r>
        <w:rPr>
          <w:rFonts w:eastAsia="Calibri"/>
          <w:b w:val="0"/>
          <w:sz w:val="28"/>
          <w:szCs w:val="28"/>
          <w:u w:val="none"/>
          <w:lang w:val="tt-RU" w:eastAsia="en-US"/>
        </w:rPr>
        <w:t xml:space="preserve"> Биржанова М</w:t>
      </w:r>
      <w:r>
        <w:rPr>
          <w:rFonts w:eastAsia="Calibri"/>
          <w:b w:val="0"/>
          <w:sz w:val="28"/>
          <w:szCs w:val="28"/>
          <w:u w:val="none"/>
          <w:lang w:val="kk-KZ" w:eastAsia="en-US"/>
        </w:rPr>
        <w:t>.У. Ы.Алтынсарин атындағы Ұлттық білім академиясында « Білім мазмұнын жаңарту жағдайында ШЖМ білім беру» тақырыбындағы әдістемелік қолдау көрсетті.</w:t>
      </w:r>
    </w:p>
    <w:p w:rsidR="00901F67" w:rsidRDefault="00901F67" w:rsidP="00E71367">
      <w:pPr>
        <w:jc w:val="both"/>
        <w:rPr>
          <w:b w:val="0"/>
          <w:sz w:val="28"/>
          <w:szCs w:val="28"/>
          <w:u w:val="none"/>
          <w:lang w:val="kk-KZ"/>
        </w:rPr>
      </w:pPr>
    </w:p>
    <w:p w:rsidR="00901F67" w:rsidRDefault="00901F67" w:rsidP="00E71367">
      <w:pPr>
        <w:jc w:val="both"/>
        <w:rPr>
          <w:b w:val="0"/>
          <w:sz w:val="28"/>
          <w:szCs w:val="28"/>
          <w:u w:val="none"/>
          <w:lang w:val="kk-KZ"/>
        </w:rPr>
      </w:pPr>
    </w:p>
    <w:p w:rsidR="00901F67" w:rsidRDefault="00901F67" w:rsidP="00E71367">
      <w:pPr>
        <w:jc w:val="both"/>
        <w:rPr>
          <w:b w:val="0"/>
          <w:sz w:val="28"/>
          <w:szCs w:val="28"/>
          <w:u w:val="none"/>
          <w:lang w:val="kk-KZ"/>
        </w:rPr>
      </w:pPr>
    </w:p>
    <w:p w:rsidR="00901F67" w:rsidRDefault="00901F67" w:rsidP="00E71367">
      <w:pPr>
        <w:jc w:val="both"/>
        <w:rPr>
          <w:b w:val="0"/>
          <w:sz w:val="28"/>
          <w:szCs w:val="28"/>
          <w:u w:val="none"/>
          <w:lang w:val="kk-KZ"/>
        </w:rPr>
      </w:pPr>
    </w:p>
    <w:p w:rsidR="009E3959" w:rsidRDefault="00120A49" w:rsidP="00120A49">
      <w:pPr>
        <w:jc w:val="center"/>
        <w:rPr>
          <w:sz w:val="28"/>
          <w:szCs w:val="28"/>
          <w:lang w:val="kk-KZ"/>
        </w:rPr>
      </w:pPr>
      <w:r>
        <w:rPr>
          <w:noProof/>
          <w:sz w:val="28"/>
          <w:szCs w:val="28"/>
        </w:rPr>
        <w:drawing>
          <wp:inline distT="0" distB="0" distL="0" distR="0">
            <wp:extent cx="5791200" cy="4343400"/>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5787722" cy="4340791"/>
                    </a:xfrm>
                    <a:prstGeom prst="rect">
                      <a:avLst/>
                    </a:prstGeom>
                    <a:noFill/>
                  </pic:spPr>
                </pic:pic>
              </a:graphicData>
            </a:graphic>
          </wp:inline>
        </w:drawing>
      </w:r>
    </w:p>
    <w:p w:rsidR="00AA51F5" w:rsidRDefault="00AA51F5" w:rsidP="00120A49">
      <w:pPr>
        <w:jc w:val="center"/>
        <w:rPr>
          <w:sz w:val="28"/>
          <w:szCs w:val="28"/>
          <w:lang w:val="kk-KZ"/>
        </w:rPr>
      </w:pPr>
    </w:p>
    <w:p w:rsidR="00AA51F5" w:rsidRPr="00AA51F5" w:rsidRDefault="00AA51F5" w:rsidP="00AA51F5">
      <w:pPr>
        <w:rPr>
          <w:b w:val="0"/>
          <w:sz w:val="28"/>
          <w:szCs w:val="28"/>
          <w:u w:val="none"/>
          <w:lang w:val="kk-KZ"/>
        </w:rPr>
      </w:pPr>
      <w:r w:rsidRPr="00AA51F5">
        <w:rPr>
          <w:b w:val="0"/>
          <w:sz w:val="28"/>
          <w:szCs w:val="28"/>
          <w:u w:val="none"/>
          <w:lang w:val="kk-KZ"/>
        </w:rPr>
        <w:tab/>
        <w:t xml:space="preserve">5-сынып оқушысы </w:t>
      </w:r>
      <w:r>
        <w:rPr>
          <w:b w:val="0"/>
          <w:sz w:val="28"/>
          <w:szCs w:val="28"/>
          <w:u w:val="none"/>
          <w:lang w:val="kk-KZ"/>
        </w:rPr>
        <w:t>Қайруллина А. Аудандық Абай оқуларына қатысып, ІІІ орын иеленді. Сондай-ақ, 4-сынып оқушысы Қапаров Н. Аудандық Баянғали оқуларына қатысып, І орын иеленді. Жетекшісі Хойчбай Е. Қазақ тілі мен әдебиеті мұғалімі Хойчбай Е. Аудандық педагог қызметкерлерінің кәсіподақ ұйымының ұйымдастыруымен өткен «Екі жұлдыз» конкурсына 3-сынып оқушысы Ермұрат А.-мен қатысып, ынталандыру сыйлығымен марапатталды.</w:t>
      </w:r>
    </w:p>
    <w:sectPr w:rsidR="00AA51F5" w:rsidRPr="00AA51F5" w:rsidSect="00ED6F18">
      <w:pgSz w:w="11906" w:h="16838"/>
      <w:pgMar w:top="720" w:right="720" w:bottom="720" w:left="720" w:header="708" w:footer="708"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C7C11"/>
    <w:multiLevelType w:val="multilevel"/>
    <w:tmpl w:val="F334C2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E129AE"/>
    <w:multiLevelType w:val="hybridMultilevel"/>
    <w:tmpl w:val="3402B1C4"/>
    <w:lvl w:ilvl="0" w:tplc="28AA7530">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2">
    <w:nsid w:val="0B514F95"/>
    <w:multiLevelType w:val="hybridMultilevel"/>
    <w:tmpl w:val="A866D3C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B6C5505"/>
    <w:multiLevelType w:val="hybridMultilevel"/>
    <w:tmpl w:val="E5EE80F2"/>
    <w:lvl w:ilvl="0" w:tplc="2CB69C68">
      <w:start w:val="2"/>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BE7A9D"/>
    <w:multiLevelType w:val="multilevel"/>
    <w:tmpl w:val="40B600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CE55139"/>
    <w:multiLevelType w:val="hybridMultilevel"/>
    <w:tmpl w:val="CA0E02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FF6DDA"/>
    <w:multiLevelType w:val="hybridMultilevel"/>
    <w:tmpl w:val="CAC0B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754ECF"/>
    <w:multiLevelType w:val="hybridMultilevel"/>
    <w:tmpl w:val="1F10F2C4"/>
    <w:lvl w:ilvl="0" w:tplc="EB940A36">
      <w:start w:val="17"/>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B76EAA"/>
    <w:multiLevelType w:val="multilevel"/>
    <w:tmpl w:val="5B66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F92CBD"/>
    <w:multiLevelType w:val="multilevel"/>
    <w:tmpl w:val="091CC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D8708BC"/>
    <w:multiLevelType w:val="multilevel"/>
    <w:tmpl w:val="A48279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D9D44FC"/>
    <w:multiLevelType w:val="hybridMultilevel"/>
    <w:tmpl w:val="259401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DFF0940"/>
    <w:multiLevelType w:val="hybridMultilevel"/>
    <w:tmpl w:val="70107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0B6CEC"/>
    <w:multiLevelType w:val="hybridMultilevel"/>
    <w:tmpl w:val="C79ADC4A"/>
    <w:lvl w:ilvl="0" w:tplc="2EB09ECA">
      <w:start w:val="1"/>
      <w:numFmt w:val="decimal"/>
      <w:lvlText w:val="%1."/>
      <w:lvlJc w:val="left"/>
      <w:pPr>
        <w:tabs>
          <w:tab w:val="num" w:pos="720"/>
        </w:tabs>
        <w:ind w:left="720" w:hanging="360"/>
      </w:pPr>
    </w:lvl>
    <w:lvl w:ilvl="1" w:tplc="2F227E1E" w:tentative="1">
      <w:start w:val="1"/>
      <w:numFmt w:val="lowerLetter"/>
      <w:lvlText w:val="%2."/>
      <w:lvlJc w:val="left"/>
      <w:pPr>
        <w:tabs>
          <w:tab w:val="num" w:pos="1440"/>
        </w:tabs>
        <w:ind w:left="1440" w:hanging="360"/>
      </w:pPr>
    </w:lvl>
    <w:lvl w:ilvl="2" w:tplc="D52EC16A" w:tentative="1">
      <w:start w:val="1"/>
      <w:numFmt w:val="lowerRoman"/>
      <w:lvlText w:val="%3."/>
      <w:lvlJc w:val="right"/>
      <w:pPr>
        <w:tabs>
          <w:tab w:val="num" w:pos="2160"/>
        </w:tabs>
        <w:ind w:left="2160" w:hanging="180"/>
      </w:pPr>
    </w:lvl>
    <w:lvl w:ilvl="3" w:tplc="A94E8E04" w:tentative="1">
      <w:start w:val="1"/>
      <w:numFmt w:val="decimal"/>
      <w:lvlText w:val="%4."/>
      <w:lvlJc w:val="left"/>
      <w:pPr>
        <w:tabs>
          <w:tab w:val="num" w:pos="2880"/>
        </w:tabs>
        <w:ind w:left="2880" w:hanging="360"/>
      </w:pPr>
    </w:lvl>
    <w:lvl w:ilvl="4" w:tplc="C390F330" w:tentative="1">
      <w:start w:val="1"/>
      <w:numFmt w:val="lowerLetter"/>
      <w:lvlText w:val="%5."/>
      <w:lvlJc w:val="left"/>
      <w:pPr>
        <w:tabs>
          <w:tab w:val="num" w:pos="3600"/>
        </w:tabs>
        <w:ind w:left="3600" w:hanging="360"/>
      </w:pPr>
    </w:lvl>
    <w:lvl w:ilvl="5" w:tplc="FAFE7098" w:tentative="1">
      <w:start w:val="1"/>
      <w:numFmt w:val="lowerRoman"/>
      <w:lvlText w:val="%6."/>
      <w:lvlJc w:val="right"/>
      <w:pPr>
        <w:tabs>
          <w:tab w:val="num" w:pos="4320"/>
        </w:tabs>
        <w:ind w:left="4320" w:hanging="180"/>
      </w:pPr>
    </w:lvl>
    <w:lvl w:ilvl="6" w:tplc="F35EE780" w:tentative="1">
      <w:start w:val="1"/>
      <w:numFmt w:val="decimal"/>
      <w:lvlText w:val="%7."/>
      <w:lvlJc w:val="left"/>
      <w:pPr>
        <w:tabs>
          <w:tab w:val="num" w:pos="5040"/>
        </w:tabs>
        <w:ind w:left="5040" w:hanging="360"/>
      </w:pPr>
    </w:lvl>
    <w:lvl w:ilvl="7" w:tplc="97FC1F92" w:tentative="1">
      <w:start w:val="1"/>
      <w:numFmt w:val="lowerLetter"/>
      <w:lvlText w:val="%8."/>
      <w:lvlJc w:val="left"/>
      <w:pPr>
        <w:tabs>
          <w:tab w:val="num" w:pos="5760"/>
        </w:tabs>
        <w:ind w:left="5760" w:hanging="360"/>
      </w:pPr>
    </w:lvl>
    <w:lvl w:ilvl="8" w:tplc="86B8B576" w:tentative="1">
      <w:start w:val="1"/>
      <w:numFmt w:val="lowerRoman"/>
      <w:lvlText w:val="%9."/>
      <w:lvlJc w:val="right"/>
      <w:pPr>
        <w:tabs>
          <w:tab w:val="num" w:pos="6480"/>
        </w:tabs>
        <w:ind w:left="6480" w:hanging="180"/>
      </w:pPr>
    </w:lvl>
  </w:abstractNum>
  <w:abstractNum w:abstractNumId="14">
    <w:nsid w:val="24662347"/>
    <w:multiLevelType w:val="hybridMultilevel"/>
    <w:tmpl w:val="444457D6"/>
    <w:lvl w:ilvl="0" w:tplc="136ECC6A">
      <w:start w:val="1"/>
      <w:numFmt w:val="decimal"/>
      <w:lvlText w:val="%1."/>
      <w:lvlJc w:val="left"/>
      <w:pPr>
        <w:ind w:left="1068" w:hanging="360"/>
      </w:pPr>
      <w:rPr>
        <w:rFonts w:ascii="Times New Roman" w:eastAsiaTheme="minorHAnsi" w:hAnsi="Times New Roman" w:cs="Times New Roman"/>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255D2B8A"/>
    <w:multiLevelType w:val="hybridMultilevel"/>
    <w:tmpl w:val="782CAC78"/>
    <w:lvl w:ilvl="0" w:tplc="681A08E4">
      <w:start w:val="1"/>
      <w:numFmt w:val="decimal"/>
      <w:lvlText w:val="%1."/>
      <w:lvlJc w:val="left"/>
      <w:pPr>
        <w:tabs>
          <w:tab w:val="num" w:pos="675"/>
        </w:tabs>
        <w:ind w:left="675" w:hanging="360"/>
      </w:pPr>
      <w:rPr>
        <w:rFonts w:hint="default"/>
      </w:rPr>
    </w:lvl>
    <w:lvl w:ilvl="1" w:tplc="04190019" w:tentative="1">
      <w:start w:val="1"/>
      <w:numFmt w:val="lowerLetter"/>
      <w:lvlText w:val="%2."/>
      <w:lvlJc w:val="left"/>
      <w:pPr>
        <w:tabs>
          <w:tab w:val="num" w:pos="1395"/>
        </w:tabs>
        <w:ind w:left="1395" w:hanging="360"/>
      </w:pPr>
    </w:lvl>
    <w:lvl w:ilvl="2" w:tplc="0419001B" w:tentative="1">
      <w:start w:val="1"/>
      <w:numFmt w:val="lowerRoman"/>
      <w:lvlText w:val="%3."/>
      <w:lvlJc w:val="right"/>
      <w:pPr>
        <w:tabs>
          <w:tab w:val="num" w:pos="2115"/>
        </w:tabs>
        <w:ind w:left="2115" w:hanging="180"/>
      </w:pPr>
    </w:lvl>
    <w:lvl w:ilvl="3" w:tplc="0419000F" w:tentative="1">
      <w:start w:val="1"/>
      <w:numFmt w:val="decimal"/>
      <w:lvlText w:val="%4."/>
      <w:lvlJc w:val="left"/>
      <w:pPr>
        <w:tabs>
          <w:tab w:val="num" w:pos="2835"/>
        </w:tabs>
        <w:ind w:left="2835" w:hanging="360"/>
      </w:pPr>
    </w:lvl>
    <w:lvl w:ilvl="4" w:tplc="04190019" w:tentative="1">
      <w:start w:val="1"/>
      <w:numFmt w:val="lowerLetter"/>
      <w:lvlText w:val="%5."/>
      <w:lvlJc w:val="left"/>
      <w:pPr>
        <w:tabs>
          <w:tab w:val="num" w:pos="3555"/>
        </w:tabs>
        <w:ind w:left="3555" w:hanging="360"/>
      </w:pPr>
    </w:lvl>
    <w:lvl w:ilvl="5" w:tplc="0419001B" w:tentative="1">
      <w:start w:val="1"/>
      <w:numFmt w:val="lowerRoman"/>
      <w:lvlText w:val="%6."/>
      <w:lvlJc w:val="right"/>
      <w:pPr>
        <w:tabs>
          <w:tab w:val="num" w:pos="4275"/>
        </w:tabs>
        <w:ind w:left="4275" w:hanging="180"/>
      </w:pPr>
    </w:lvl>
    <w:lvl w:ilvl="6" w:tplc="0419000F" w:tentative="1">
      <w:start w:val="1"/>
      <w:numFmt w:val="decimal"/>
      <w:lvlText w:val="%7."/>
      <w:lvlJc w:val="left"/>
      <w:pPr>
        <w:tabs>
          <w:tab w:val="num" w:pos="4995"/>
        </w:tabs>
        <w:ind w:left="4995" w:hanging="360"/>
      </w:pPr>
    </w:lvl>
    <w:lvl w:ilvl="7" w:tplc="04190019" w:tentative="1">
      <w:start w:val="1"/>
      <w:numFmt w:val="lowerLetter"/>
      <w:lvlText w:val="%8."/>
      <w:lvlJc w:val="left"/>
      <w:pPr>
        <w:tabs>
          <w:tab w:val="num" w:pos="5715"/>
        </w:tabs>
        <w:ind w:left="5715" w:hanging="360"/>
      </w:pPr>
    </w:lvl>
    <w:lvl w:ilvl="8" w:tplc="0419001B" w:tentative="1">
      <w:start w:val="1"/>
      <w:numFmt w:val="lowerRoman"/>
      <w:lvlText w:val="%9."/>
      <w:lvlJc w:val="right"/>
      <w:pPr>
        <w:tabs>
          <w:tab w:val="num" w:pos="6435"/>
        </w:tabs>
        <w:ind w:left="6435" w:hanging="180"/>
      </w:pPr>
    </w:lvl>
  </w:abstractNum>
  <w:abstractNum w:abstractNumId="16">
    <w:nsid w:val="2A857358"/>
    <w:multiLevelType w:val="hybridMultilevel"/>
    <w:tmpl w:val="7258F7BE"/>
    <w:lvl w:ilvl="0" w:tplc="A70AA63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B8C46FB"/>
    <w:multiLevelType w:val="hybridMultilevel"/>
    <w:tmpl w:val="2F40F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3051F1"/>
    <w:multiLevelType w:val="hybridMultilevel"/>
    <w:tmpl w:val="16F65944"/>
    <w:lvl w:ilvl="0" w:tplc="B6D8FE46">
      <w:start w:val="1"/>
      <w:numFmt w:val="decimal"/>
      <w:lvlText w:val="%1."/>
      <w:lvlJc w:val="left"/>
      <w:pPr>
        <w:tabs>
          <w:tab w:val="num" w:pos="720"/>
        </w:tabs>
        <w:ind w:left="720" w:hanging="360"/>
      </w:pPr>
    </w:lvl>
    <w:lvl w:ilvl="1" w:tplc="4C94377C">
      <w:start w:val="1"/>
      <w:numFmt w:val="bullet"/>
      <w:lvlText w:val=""/>
      <w:lvlJc w:val="left"/>
      <w:pPr>
        <w:tabs>
          <w:tab w:val="num" w:pos="1440"/>
        </w:tabs>
        <w:ind w:left="1440" w:hanging="360"/>
      </w:pPr>
      <w:rPr>
        <w:rFonts w:ascii="Symbol" w:hAnsi="Symbol" w:hint="default"/>
      </w:rPr>
    </w:lvl>
    <w:lvl w:ilvl="2" w:tplc="154C8540">
      <w:start w:val="2009"/>
      <w:numFmt w:val="bullet"/>
      <w:lvlText w:val="-"/>
      <w:lvlJc w:val="left"/>
      <w:pPr>
        <w:ind w:left="2340" w:hanging="360"/>
      </w:pPr>
      <w:rPr>
        <w:rFonts w:ascii="Times New Roman" w:eastAsia="Times New Roman" w:hAnsi="Times New Roman" w:cs="Times New Roman" w:hint="default"/>
      </w:rPr>
    </w:lvl>
    <w:lvl w:ilvl="3" w:tplc="6B4018A4" w:tentative="1">
      <w:start w:val="1"/>
      <w:numFmt w:val="decimal"/>
      <w:lvlText w:val="%4."/>
      <w:lvlJc w:val="left"/>
      <w:pPr>
        <w:tabs>
          <w:tab w:val="num" w:pos="2880"/>
        </w:tabs>
        <w:ind w:left="2880" w:hanging="360"/>
      </w:pPr>
    </w:lvl>
    <w:lvl w:ilvl="4" w:tplc="D48486A4" w:tentative="1">
      <w:start w:val="1"/>
      <w:numFmt w:val="lowerLetter"/>
      <w:lvlText w:val="%5."/>
      <w:lvlJc w:val="left"/>
      <w:pPr>
        <w:tabs>
          <w:tab w:val="num" w:pos="3600"/>
        </w:tabs>
        <w:ind w:left="3600" w:hanging="360"/>
      </w:pPr>
    </w:lvl>
    <w:lvl w:ilvl="5" w:tplc="A0186894" w:tentative="1">
      <w:start w:val="1"/>
      <w:numFmt w:val="lowerRoman"/>
      <w:lvlText w:val="%6."/>
      <w:lvlJc w:val="right"/>
      <w:pPr>
        <w:tabs>
          <w:tab w:val="num" w:pos="4320"/>
        </w:tabs>
        <w:ind w:left="4320" w:hanging="180"/>
      </w:pPr>
    </w:lvl>
    <w:lvl w:ilvl="6" w:tplc="5FA6FDF8" w:tentative="1">
      <w:start w:val="1"/>
      <w:numFmt w:val="decimal"/>
      <w:lvlText w:val="%7."/>
      <w:lvlJc w:val="left"/>
      <w:pPr>
        <w:tabs>
          <w:tab w:val="num" w:pos="5040"/>
        </w:tabs>
        <w:ind w:left="5040" w:hanging="360"/>
      </w:pPr>
    </w:lvl>
    <w:lvl w:ilvl="7" w:tplc="C24C6A28" w:tentative="1">
      <w:start w:val="1"/>
      <w:numFmt w:val="lowerLetter"/>
      <w:lvlText w:val="%8."/>
      <w:lvlJc w:val="left"/>
      <w:pPr>
        <w:tabs>
          <w:tab w:val="num" w:pos="5760"/>
        </w:tabs>
        <w:ind w:left="5760" w:hanging="360"/>
      </w:pPr>
    </w:lvl>
    <w:lvl w:ilvl="8" w:tplc="FAE27AFA" w:tentative="1">
      <w:start w:val="1"/>
      <w:numFmt w:val="lowerRoman"/>
      <w:lvlText w:val="%9."/>
      <w:lvlJc w:val="right"/>
      <w:pPr>
        <w:tabs>
          <w:tab w:val="num" w:pos="6480"/>
        </w:tabs>
        <w:ind w:left="6480" w:hanging="180"/>
      </w:pPr>
    </w:lvl>
  </w:abstractNum>
  <w:abstractNum w:abstractNumId="19">
    <w:nsid w:val="311405B8"/>
    <w:multiLevelType w:val="hybridMultilevel"/>
    <w:tmpl w:val="7E1EC640"/>
    <w:lvl w:ilvl="0" w:tplc="FC501E42">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D23809"/>
    <w:multiLevelType w:val="hybridMultilevel"/>
    <w:tmpl w:val="714CE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EE5A0D"/>
    <w:multiLevelType w:val="hybridMultilevel"/>
    <w:tmpl w:val="E324803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
    <w:nsid w:val="381E08CD"/>
    <w:multiLevelType w:val="hybridMultilevel"/>
    <w:tmpl w:val="6818E226"/>
    <w:lvl w:ilvl="0" w:tplc="04190001">
      <w:start w:val="26"/>
      <w:numFmt w:val="bullet"/>
      <w:lvlText w:val=""/>
      <w:lvlJc w:val="left"/>
      <w:pPr>
        <w:tabs>
          <w:tab w:val="num" w:pos="720"/>
        </w:tabs>
        <w:ind w:left="720" w:hanging="360"/>
      </w:pPr>
      <w:rPr>
        <w:rFonts w:ascii="Symbol" w:eastAsia="Times New Roman" w:hAnsi="Symbol"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3A796088"/>
    <w:multiLevelType w:val="hybridMultilevel"/>
    <w:tmpl w:val="4C969396"/>
    <w:lvl w:ilvl="0" w:tplc="5A48E7C6">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24">
    <w:nsid w:val="3E03405F"/>
    <w:multiLevelType w:val="hybridMultilevel"/>
    <w:tmpl w:val="20EA1760"/>
    <w:lvl w:ilvl="0" w:tplc="53240FF8">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cs="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cs="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cs="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25">
    <w:nsid w:val="3F1C5B3D"/>
    <w:multiLevelType w:val="hybridMultilevel"/>
    <w:tmpl w:val="149AA124"/>
    <w:lvl w:ilvl="0" w:tplc="04190011">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6">
    <w:nsid w:val="412276E1"/>
    <w:multiLevelType w:val="hybridMultilevel"/>
    <w:tmpl w:val="ACA27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3CC28DE"/>
    <w:multiLevelType w:val="hybridMultilevel"/>
    <w:tmpl w:val="E0360532"/>
    <w:lvl w:ilvl="0" w:tplc="ACF0DDE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3243A0"/>
    <w:multiLevelType w:val="multilevel"/>
    <w:tmpl w:val="29C4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CF1914"/>
    <w:multiLevelType w:val="hybridMultilevel"/>
    <w:tmpl w:val="9E92BA50"/>
    <w:lvl w:ilvl="0" w:tplc="060AFA14">
      <w:start w:val="1"/>
      <w:numFmt w:val="bullet"/>
      <w:lvlText w:val=""/>
      <w:lvlJc w:val="left"/>
      <w:pPr>
        <w:tabs>
          <w:tab w:val="num" w:pos="947"/>
        </w:tabs>
        <w:ind w:left="947" w:firstLine="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4B887762"/>
    <w:multiLevelType w:val="hybridMultilevel"/>
    <w:tmpl w:val="14183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E055BCA"/>
    <w:multiLevelType w:val="multilevel"/>
    <w:tmpl w:val="3AF6466C"/>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4E6A02AF"/>
    <w:multiLevelType w:val="multilevel"/>
    <w:tmpl w:val="6058A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F495DC8"/>
    <w:multiLevelType w:val="hybridMultilevel"/>
    <w:tmpl w:val="31469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03B338D"/>
    <w:multiLevelType w:val="hybridMultilevel"/>
    <w:tmpl w:val="B6F6A066"/>
    <w:lvl w:ilvl="0" w:tplc="636A4244">
      <w:start w:val="1"/>
      <w:numFmt w:val="decimal"/>
      <w:lvlText w:val="%1."/>
      <w:lvlJc w:val="left"/>
      <w:pPr>
        <w:ind w:left="3180" w:hanging="360"/>
      </w:pPr>
      <w:rPr>
        <w:rFonts w:hint="default"/>
      </w:rPr>
    </w:lvl>
    <w:lvl w:ilvl="1" w:tplc="04190019" w:tentative="1">
      <w:start w:val="1"/>
      <w:numFmt w:val="lowerLetter"/>
      <w:lvlText w:val="%2."/>
      <w:lvlJc w:val="left"/>
      <w:pPr>
        <w:ind w:left="3900" w:hanging="360"/>
      </w:pPr>
    </w:lvl>
    <w:lvl w:ilvl="2" w:tplc="0419001B" w:tentative="1">
      <w:start w:val="1"/>
      <w:numFmt w:val="lowerRoman"/>
      <w:lvlText w:val="%3."/>
      <w:lvlJc w:val="right"/>
      <w:pPr>
        <w:ind w:left="4620" w:hanging="180"/>
      </w:pPr>
    </w:lvl>
    <w:lvl w:ilvl="3" w:tplc="0419000F" w:tentative="1">
      <w:start w:val="1"/>
      <w:numFmt w:val="decimal"/>
      <w:lvlText w:val="%4."/>
      <w:lvlJc w:val="left"/>
      <w:pPr>
        <w:ind w:left="5340" w:hanging="360"/>
      </w:pPr>
    </w:lvl>
    <w:lvl w:ilvl="4" w:tplc="04190019" w:tentative="1">
      <w:start w:val="1"/>
      <w:numFmt w:val="lowerLetter"/>
      <w:lvlText w:val="%5."/>
      <w:lvlJc w:val="left"/>
      <w:pPr>
        <w:ind w:left="6060" w:hanging="360"/>
      </w:pPr>
    </w:lvl>
    <w:lvl w:ilvl="5" w:tplc="0419001B" w:tentative="1">
      <w:start w:val="1"/>
      <w:numFmt w:val="lowerRoman"/>
      <w:lvlText w:val="%6."/>
      <w:lvlJc w:val="right"/>
      <w:pPr>
        <w:ind w:left="6780" w:hanging="180"/>
      </w:pPr>
    </w:lvl>
    <w:lvl w:ilvl="6" w:tplc="0419000F" w:tentative="1">
      <w:start w:val="1"/>
      <w:numFmt w:val="decimal"/>
      <w:lvlText w:val="%7."/>
      <w:lvlJc w:val="left"/>
      <w:pPr>
        <w:ind w:left="7500" w:hanging="360"/>
      </w:pPr>
    </w:lvl>
    <w:lvl w:ilvl="7" w:tplc="04190019" w:tentative="1">
      <w:start w:val="1"/>
      <w:numFmt w:val="lowerLetter"/>
      <w:lvlText w:val="%8."/>
      <w:lvlJc w:val="left"/>
      <w:pPr>
        <w:ind w:left="8220" w:hanging="360"/>
      </w:pPr>
    </w:lvl>
    <w:lvl w:ilvl="8" w:tplc="0419001B" w:tentative="1">
      <w:start w:val="1"/>
      <w:numFmt w:val="lowerRoman"/>
      <w:lvlText w:val="%9."/>
      <w:lvlJc w:val="right"/>
      <w:pPr>
        <w:ind w:left="8940" w:hanging="180"/>
      </w:pPr>
    </w:lvl>
  </w:abstractNum>
  <w:abstractNum w:abstractNumId="35">
    <w:nsid w:val="5390060A"/>
    <w:multiLevelType w:val="multilevel"/>
    <w:tmpl w:val="BCA47E8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8310627"/>
    <w:multiLevelType w:val="multilevel"/>
    <w:tmpl w:val="6B0E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9A0C92"/>
    <w:multiLevelType w:val="hybridMultilevel"/>
    <w:tmpl w:val="EB442966"/>
    <w:lvl w:ilvl="0" w:tplc="B40EEE54">
      <w:start w:val="1"/>
      <w:numFmt w:val="bullet"/>
      <w:lvlText w:val=""/>
      <w:lvlJc w:val="left"/>
      <w:pPr>
        <w:tabs>
          <w:tab w:val="num" w:pos="720"/>
        </w:tabs>
        <w:ind w:left="720" w:hanging="360"/>
      </w:pPr>
      <w:rPr>
        <w:rFonts w:ascii="Symbol" w:hAnsi="Symbol" w:hint="default"/>
      </w:rPr>
    </w:lvl>
    <w:lvl w:ilvl="1" w:tplc="B6A461E8" w:tentative="1">
      <w:start w:val="1"/>
      <w:numFmt w:val="bullet"/>
      <w:lvlText w:val="o"/>
      <w:lvlJc w:val="left"/>
      <w:pPr>
        <w:tabs>
          <w:tab w:val="num" w:pos="1440"/>
        </w:tabs>
        <w:ind w:left="1440" w:hanging="360"/>
      </w:pPr>
      <w:rPr>
        <w:rFonts w:ascii="Courier New" w:hAnsi="Courier New" w:cs="Courier New" w:hint="default"/>
      </w:rPr>
    </w:lvl>
    <w:lvl w:ilvl="2" w:tplc="65F4E0B8" w:tentative="1">
      <w:start w:val="1"/>
      <w:numFmt w:val="bullet"/>
      <w:lvlText w:val=""/>
      <w:lvlJc w:val="left"/>
      <w:pPr>
        <w:tabs>
          <w:tab w:val="num" w:pos="2160"/>
        </w:tabs>
        <w:ind w:left="2160" w:hanging="360"/>
      </w:pPr>
      <w:rPr>
        <w:rFonts w:ascii="Wingdings" w:hAnsi="Wingdings" w:hint="default"/>
      </w:rPr>
    </w:lvl>
    <w:lvl w:ilvl="3" w:tplc="86667E96" w:tentative="1">
      <w:start w:val="1"/>
      <w:numFmt w:val="bullet"/>
      <w:lvlText w:val=""/>
      <w:lvlJc w:val="left"/>
      <w:pPr>
        <w:tabs>
          <w:tab w:val="num" w:pos="2880"/>
        </w:tabs>
        <w:ind w:left="2880" w:hanging="360"/>
      </w:pPr>
      <w:rPr>
        <w:rFonts w:ascii="Symbol" w:hAnsi="Symbol" w:hint="default"/>
      </w:rPr>
    </w:lvl>
    <w:lvl w:ilvl="4" w:tplc="B3F69B96" w:tentative="1">
      <w:start w:val="1"/>
      <w:numFmt w:val="bullet"/>
      <w:lvlText w:val="o"/>
      <w:lvlJc w:val="left"/>
      <w:pPr>
        <w:tabs>
          <w:tab w:val="num" w:pos="3600"/>
        </w:tabs>
        <w:ind w:left="3600" w:hanging="360"/>
      </w:pPr>
      <w:rPr>
        <w:rFonts w:ascii="Courier New" w:hAnsi="Courier New" w:cs="Courier New" w:hint="default"/>
      </w:rPr>
    </w:lvl>
    <w:lvl w:ilvl="5" w:tplc="570E06A2" w:tentative="1">
      <w:start w:val="1"/>
      <w:numFmt w:val="bullet"/>
      <w:lvlText w:val=""/>
      <w:lvlJc w:val="left"/>
      <w:pPr>
        <w:tabs>
          <w:tab w:val="num" w:pos="4320"/>
        </w:tabs>
        <w:ind w:left="4320" w:hanging="360"/>
      </w:pPr>
      <w:rPr>
        <w:rFonts w:ascii="Wingdings" w:hAnsi="Wingdings" w:hint="default"/>
      </w:rPr>
    </w:lvl>
    <w:lvl w:ilvl="6" w:tplc="C44A02EE" w:tentative="1">
      <w:start w:val="1"/>
      <w:numFmt w:val="bullet"/>
      <w:lvlText w:val=""/>
      <w:lvlJc w:val="left"/>
      <w:pPr>
        <w:tabs>
          <w:tab w:val="num" w:pos="5040"/>
        </w:tabs>
        <w:ind w:left="5040" w:hanging="360"/>
      </w:pPr>
      <w:rPr>
        <w:rFonts w:ascii="Symbol" w:hAnsi="Symbol" w:hint="default"/>
      </w:rPr>
    </w:lvl>
    <w:lvl w:ilvl="7" w:tplc="E0827CA8" w:tentative="1">
      <w:start w:val="1"/>
      <w:numFmt w:val="bullet"/>
      <w:lvlText w:val="o"/>
      <w:lvlJc w:val="left"/>
      <w:pPr>
        <w:tabs>
          <w:tab w:val="num" w:pos="5760"/>
        </w:tabs>
        <w:ind w:left="5760" w:hanging="360"/>
      </w:pPr>
      <w:rPr>
        <w:rFonts w:ascii="Courier New" w:hAnsi="Courier New" w:cs="Courier New" w:hint="default"/>
      </w:rPr>
    </w:lvl>
    <w:lvl w:ilvl="8" w:tplc="D7A44160" w:tentative="1">
      <w:start w:val="1"/>
      <w:numFmt w:val="bullet"/>
      <w:lvlText w:val=""/>
      <w:lvlJc w:val="left"/>
      <w:pPr>
        <w:tabs>
          <w:tab w:val="num" w:pos="6480"/>
        </w:tabs>
        <w:ind w:left="6480" w:hanging="360"/>
      </w:pPr>
      <w:rPr>
        <w:rFonts w:ascii="Wingdings" w:hAnsi="Wingdings" w:hint="default"/>
      </w:rPr>
    </w:lvl>
  </w:abstractNum>
  <w:abstractNum w:abstractNumId="38">
    <w:nsid w:val="5F5E6E4A"/>
    <w:multiLevelType w:val="hybridMultilevel"/>
    <w:tmpl w:val="7DD27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FDA7AB1"/>
    <w:multiLevelType w:val="hybridMultilevel"/>
    <w:tmpl w:val="D7E4E82A"/>
    <w:lvl w:ilvl="0" w:tplc="091A6AD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3266FDA"/>
    <w:multiLevelType w:val="multilevel"/>
    <w:tmpl w:val="7C1E265E"/>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69896A7F"/>
    <w:multiLevelType w:val="hybridMultilevel"/>
    <w:tmpl w:val="2F564B70"/>
    <w:lvl w:ilvl="0" w:tplc="CB4CD1D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2">
    <w:nsid w:val="6FA84ED2"/>
    <w:multiLevelType w:val="hybridMultilevel"/>
    <w:tmpl w:val="782CAC78"/>
    <w:lvl w:ilvl="0" w:tplc="681A08E4">
      <w:start w:val="1"/>
      <w:numFmt w:val="decimal"/>
      <w:lvlText w:val="%1."/>
      <w:lvlJc w:val="left"/>
      <w:pPr>
        <w:tabs>
          <w:tab w:val="num" w:pos="675"/>
        </w:tabs>
        <w:ind w:left="675" w:hanging="360"/>
      </w:pPr>
      <w:rPr>
        <w:rFonts w:hint="default"/>
      </w:rPr>
    </w:lvl>
    <w:lvl w:ilvl="1" w:tplc="04190019" w:tentative="1">
      <w:start w:val="1"/>
      <w:numFmt w:val="lowerLetter"/>
      <w:lvlText w:val="%2."/>
      <w:lvlJc w:val="left"/>
      <w:pPr>
        <w:tabs>
          <w:tab w:val="num" w:pos="1395"/>
        </w:tabs>
        <w:ind w:left="1395" w:hanging="360"/>
      </w:pPr>
    </w:lvl>
    <w:lvl w:ilvl="2" w:tplc="0419001B" w:tentative="1">
      <w:start w:val="1"/>
      <w:numFmt w:val="lowerRoman"/>
      <w:lvlText w:val="%3."/>
      <w:lvlJc w:val="right"/>
      <w:pPr>
        <w:tabs>
          <w:tab w:val="num" w:pos="2115"/>
        </w:tabs>
        <w:ind w:left="2115" w:hanging="180"/>
      </w:pPr>
    </w:lvl>
    <w:lvl w:ilvl="3" w:tplc="0419000F" w:tentative="1">
      <w:start w:val="1"/>
      <w:numFmt w:val="decimal"/>
      <w:lvlText w:val="%4."/>
      <w:lvlJc w:val="left"/>
      <w:pPr>
        <w:tabs>
          <w:tab w:val="num" w:pos="2835"/>
        </w:tabs>
        <w:ind w:left="2835" w:hanging="360"/>
      </w:pPr>
    </w:lvl>
    <w:lvl w:ilvl="4" w:tplc="04190019" w:tentative="1">
      <w:start w:val="1"/>
      <w:numFmt w:val="lowerLetter"/>
      <w:lvlText w:val="%5."/>
      <w:lvlJc w:val="left"/>
      <w:pPr>
        <w:tabs>
          <w:tab w:val="num" w:pos="3555"/>
        </w:tabs>
        <w:ind w:left="3555" w:hanging="360"/>
      </w:pPr>
    </w:lvl>
    <w:lvl w:ilvl="5" w:tplc="0419001B" w:tentative="1">
      <w:start w:val="1"/>
      <w:numFmt w:val="lowerRoman"/>
      <w:lvlText w:val="%6."/>
      <w:lvlJc w:val="right"/>
      <w:pPr>
        <w:tabs>
          <w:tab w:val="num" w:pos="4275"/>
        </w:tabs>
        <w:ind w:left="4275" w:hanging="180"/>
      </w:pPr>
    </w:lvl>
    <w:lvl w:ilvl="6" w:tplc="0419000F" w:tentative="1">
      <w:start w:val="1"/>
      <w:numFmt w:val="decimal"/>
      <w:lvlText w:val="%7."/>
      <w:lvlJc w:val="left"/>
      <w:pPr>
        <w:tabs>
          <w:tab w:val="num" w:pos="4995"/>
        </w:tabs>
        <w:ind w:left="4995" w:hanging="360"/>
      </w:pPr>
    </w:lvl>
    <w:lvl w:ilvl="7" w:tplc="04190019" w:tentative="1">
      <w:start w:val="1"/>
      <w:numFmt w:val="lowerLetter"/>
      <w:lvlText w:val="%8."/>
      <w:lvlJc w:val="left"/>
      <w:pPr>
        <w:tabs>
          <w:tab w:val="num" w:pos="5715"/>
        </w:tabs>
        <w:ind w:left="5715" w:hanging="360"/>
      </w:pPr>
    </w:lvl>
    <w:lvl w:ilvl="8" w:tplc="0419001B" w:tentative="1">
      <w:start w:val="1"/>
      <w:numFmt w:val="lowerRoman"/>
      <w:lvlText w:val="%9."/>
      <w:lvlJc w:val="right"/>
      <w:pPr>
        <w:tabs>
          <w:tab w:val="num" w:pos="6435"/>
        </w:tabs>
        <w:ind w:left="6435" w:hanging="180"/>
      </w:pPr>
    </w:lvl>
  </w:abstractNum>
  <w:abstractNum w:abstractNumId="43">
    <w:nsid w:val="71273290"/>
    <w:multiLevelType w:val="hybridMultilevel"/>
    <w:tmpl w:val="3402B1C4"/>
    <w:lvl w:ilvl="0" w:tplc="28AA7530">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44">
    <w:nsid w:val="78E83938"/>
    <w:multiLevelType w:val="hybridMultilevel"/>
    <w:tmpl w:val="A4B07F8A"/>
    <w:lvl w:ilvl="0" w:tplc="F94C9F52">
      <w:start w:val="3"/>
      <w:numFmt w:val="decimal"/>
      <w:lvlText w:val="%1."/>
      <w:lvlJc w:val="left"/>
      <w:pPr>
        <w:ind w:left="3540" w:hanging="360"/>
      </w:pPr>
      <w:rPr>
        <w:rFonts w:hint="default"/>
        <w:b w:val="0"/>
      </w:rPr>
    </w:lvl>
    <w:lvl w:ilvl="1" w:tplc="04190019" w:tentative="1">
      <w:start w:val="1"/>
      <w:numFmt w:val="lowerLetter"/>
      <w:lvlText w:val="%2."/>
      <w:lvlJc w:val="left"/>
      <w:pPr>
        <w:ind w:left="4260" w:hanging="360"/>
      </w:pPr>
    </w:lvl>
    <w:lvl w:ilvl="2" w:tplc="0419001B" w:tentative="1">
      <w:start w:val="1"/>
      <w:numFmt w:val="lowerRoman"/>
      <w:lvlText w:val="%3."/>
      <w:lvlJc w:val="right"/>
      <w:pPr>
        <w:ind w:left="4980" w:hanging="180"/>
      </w:pPr>
    </w:lvl>
    <w:lvl w:ilvl="3" w:tplc="0419000F" w:tentative="1">
      <w:start w:val="1"/>
      <w:numFmt w:val="decimal"/>
      <w:lvlText w:val="%4."/>
      <w:lvlJc w:val="left"/>
      <w:pPr>
        <w:ind w:left="5700" w:hanging="360"/>
      </w:pPr>
    </w:lvl>
    <w:lvl w:ilvl="4" w:tplc="04190019" w:tentative="1">
      <w:start w:val="1"/>
      <w:numFmt w:val="lowerLetter"/>
      <w:lvlText w:val="%5."/>
      <w:lvlJc w:val="left"/>
      <w:pPr>
        <w:ind w:left="6420" w:hanging="360"/>
      </w:pPr>
    </w:lvl>
    <w:lvl w:ilvl="5" w:tplc="0419001B" w:tentative="1">
      <w:start w:val="1"/>
      <w:numFmt w:val="lowerRoman"/>
      <w:lvlText w:val="%6."/>
      <w:lvlJc w:val="right"/>
      <w:pPr>
        <w:ind w:left="7140" w:hanging="180"/>
      </w:pPr>
    </w:lvl>
    <w:lvl w:ilvl="6" w:tplc="0419000F" w:tentative="1">
      <w:start w:val="1"/>
      <w:numFmt w:val="decimal"/>
      <w:lvlText w:val="%7."/>
      <w:lvlJc w:val="left"/>
      <w:pPr>
        <w:ind w:left="7860" w:hanging="360"/>
      </w:pPr>
    </w:lvl>
    <w:lvl w:ilvl="7" w:tplc="04190019" w:tentative="1">
      <w:start w:val="1"/>
      <w:numFmt w:val="lowerLetter"/>
      <w:lvlText w:val="%8."/>
      <w:lvlJc w:val="left"/>
      <w:pPr>
        <w:ind w:left="8580" w:hanging="360"/>
      </w:pPr>
    </w:lvl>
    <w:lvl w:ilvl="8" w:tplc="0419001B" w:tentative="1">
      <w:start w:val="1"/>
      <w:numFmt w:val="lowerRoman"/>
      <w:lvlText w:val="%9."/>
      <w:lvlJc w:val="right"/>
      <w:pPr>
        <w:ind w:left="9300" w:hanging="180"/>
      </w:pPr>
    </w:lvl>
  </w:abstractNum>
  <w:abstractNum w:abstractNumId="45">
    <w:nsid w:val="7CEE0AB9"/>
    <w:multiLevelType w:val="hybridMultilevel"/>
    <w:tmpl w:val="06680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E916409"/>
    <w:multiLevelType w:val="hybridMultilevel"/>
    <w:tmpl w:val="70107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4"/>
  </w:num>
  <w:num w:numId="7">
    <w:abstractNumId w:val="39"/>
  </w:num>
  <w:num w:numId="8">
    <w:abstractNumId w:val="4"/>
    <w:lvlOverride w:ilvl="0">
      <w:lvl w:ilvl="0">
        <w:numFmt w:val="decimal"/>
        <w:lvlText w:val=""/>
        <w:lvlJc w:val="left"/>
      </w:lvl>
    </w:lvlOverride>
    <w:lvlOverride w:ilvl="1">
      <w:lvl w:ilvl="1">
        <w:numFmt w:val="decimal"/>
        <w:lvlText w:val="%2."/>
        <w:lvlJc w:val="left"/>
      </w:lvl>
    </w:lvlOverride>
  </w:num>
  <w:num w:numId="9">
    <w:abstractNumId w:val="27"/>
  </w:num>
  <w:num w:numId="10">
    <w:abstractNumId w:val="12"/>
  </w:num>
  <w:num w:numId="11">
    <w:abstractNumId w:val="33"/>
  </w:num>
  <w:num w:numId="12">
    <w:abstractNumId w:val="14"/>
  </w:num>
  <w:num w:numId="13">
    <w:abstractNumId w:val="26"/>
  </w:num>
  <w:num w:numId="14">
    <w:abstractNumId w:val="16"/>
  </w:num>
  <w:num w:numId="15">
    <w:abstractNumId w:val="34"/>
  </w:num>
  <w:num w:numId="16">
    <w:abstractNumId w:val="44"/>
  </w:num>
  <w:num w:numId="17">
    <w:abstractNumId w:val="35"/>
  </w:num>
  <w:num w:numId="18">
    <w:abstractNumId w:val="29"/>
  </w:num>
  <w:num w:numId="19">
    <w:abstractNumId w:val="7"/>
  </w:num>
  <w:num w:numId="20">
    <w:abstractNumId w:val="3"/>
  </w:num>
  <w:num w:numId="21">
    <w:abstractNumId w:val="19"/>
  </w:num>
  <w:num w:numId="22">
    <w:abstractNumId w:val="46"/>
  </w:num>
  <w:num w:numId="23">
    <w:abstractNumId w:val="6"/>
  </w:num>
  <w:num w:numId="24">
    <w:abstractNumId w:val="9"/>
  </w:num>
  <w:num w:numId="25">
    <w:abstractNumId w:val="30"/>
  </w:num>
  <w:num w:numId="26">
    <w:abstractNumId w:val="20"/>
  </w:num>
  <w:num w:numId="27">
    <w:abstractNumId w:val="17"/>
  </w:num>
  <w:num w:numId="28">
    <w:abstractNumId w:val="5"/>
  </w:num>
  <w:num w:numId="29">
    <w:abstractNumId w:val="25"/>
  </w:num>
  <w:num w:numId="30">
    <w:abstractNumId w:val="38"/>
  </w:num>
  <w:num w:numId="31">
    <w:abstractNumId w:val="45"/>
  </w:num>
  <w:num w:numId="32">
    <w:abstractNumId w:val="28"/>
  </w:num>
  <w:num w:numId="33">
    <w:abstractNumId w:val="21"/>
  </w:num>
  <w:num w:numId="34">
    <w:abstractNumId w:val="22"/>
  </w:num>
  <w:num w:numId="35">
    <w:abstractNumId w:val="11"/>
  </w:num>
  <w:num w:numId="36">
    <w:abstractNumId w:val="23"/>
  </w:num>
  <w:num w:numId="37">
    <w:abstractNumId w:val="15"/>
  </w:num>
  <w:num w:numId="38">
    <w:abstractNumId w:val="43"/>
  </w:num>
  <w:num w:numId="39">
    <w:abstractNumId w:val="42"/>
  </w:num>
  <w:num w:numId="40">
    <w:abstractNumId w:val="1"/>
  </w:num>
  <w:num w:numId="41">
    <w:abstractNumId w:val="36"/>
  </w:num>
  <w:num w:numId="42">
    <w:abstractNumId w:val="8"/>
  </w:num>
  <w:num w:numId="43">
    <w:abstractNumId w:val="32"/>
  </w:num>
  <w:num w:numId="44">
    <w:abstractNumId w:val="18"/>
  </w:num>
  <w:num w:numId="45">
    <w:abstractNumId w:val="37"/>
  </w:num>
  <w:num w:numId="46">
    <w:abstractNumId w:val="13"/>
  </w:num>
  <w:num w:numId="47">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71367"/>
    <w:rsid w:val="00120A49"/>
    <w:rsid w:val="002F7AEF"/>
    <w:rsid w:val="007173DB"/>
    <w:rsid w:val="00901F67"/>
    <w:rsid w:val="00952F5C"/>
    <w:rsid w:val="009E3959"/>
    <w:rsid w:val="00AA51F5"/>
    <w:rsid w:val="00BD2A85"/>
    <w:rsid w:val="00BF4111"/>
    <w:rsid w:val="00CF0A66"/>
    <w:rsid w:val="00E71367"/>
    <w:rsid w:val="00E7308E"/>
    <w:rsid w:val="00ED6F18"/>
    <w:rsid w:val="00F416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367"/>
    <w:pPr>
      <w:spacing w:after="0" w:line="240" w:lineRule="auto"/>
    </w:pPr>
    <w:rPr>
      <w:rFonts w:ascii="Times New Roman" w:eastAsia="Times New Roman" w:hAnsi="Times New Roman" w:cs="Times New Roman"/>
      <w:b/>
      <w:bCs/>
      <w:sz w:val="24"/>
      <w:szCs w:val="24"/>
      <w:u w:val="single" w:color="000000"/>
      <w:lang w:eastAsia="ru-RU"/>
    </w:rPr>
  </w:style>
  <w:style w:type="paragraph" w:styleId="1">
    <w:name w:val="heading 1"/>
    <w:basedOn w:val="a"/>
    <w:next w:val="a"/>
    <w:link w:val="10"/>
    <w:uiPriority w:val="9"/>
    <w:qFormat/>
    <w:rsid w:val="00E71367"/>
    <w:pPr>
      <w:keepNext/>
      <w:outlineLvl w:val="0"/>
    </w:pPr>
    <w:rPr>
      <w:sz w:val="28"/>
      <w:u w:val="none"/>
    </w:rPr>
  </w:style>
  <w:style w:type="paragraph" w:styleId="2">
    <w:name w:val="heading 2"/>
    <w:basedOn w:val="a"/>
    <w:next w:val="a"/>
    <w:link w:val="20"/>
    <w:uiPriority w:val="9"/>
    <w:unhideWhenUsed/>
    <w:qFormat/>
    <w:rsid w:val="00E71367"/>
    <w:pPr>
      <w:keepNext/>
      <w:keepLines/>
      <w:spacing w:before="200"/>
      <w:outlineLvl w:val="1"/>
    </w:pPr>
    <w:rPr>
      <w:rFonts w:asciiTheme="majorHAnsi" w:eastAsiaTheme="majorEastAsia" w:hAnsiTheme="majorHAnsi" w:cstheme="majorBidi"/>
      <w:b w:val="0"/>
      <w:bCs w:val="0"/>
      <w:color w:val="4F81BD" w:themeColor="accent1"/>
      <w:sz w:val="26"/>
      <w:szCs w:val="26"/>
    </w:rPr>
  </w:style>
  <w:style w:type="paragraph" w:styleId="3">
    <w:name w:val="heading 3"/>
    <w:basedOn w:val="a"/>
    <w:next w:val="a"/>
    <w:link w:val="30"/>
    <w:uiPriority w:val="9"/>
    <w:semiHidden/>
    <w:unhideWhenUsed/>
    <w:qFormat/>
    <w:rsid w:val="00E71367"/>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E71367"/>
    <w:pPr>
      <w:keepNext/>
      <w:keepLines/>
      <w:spacing w:before="200"/>
      <w:outlineLvl w:val="3"/>
    </w:pPr>
    <w:rPr>
      <w:rFonts w:asciiTheme="majorHAnsi" w:eastAsiaTheme="majorEastAsia" w:hAnsiTheme="majorHAnsi" w:cstheme="majorBidi"/>
      <w:b w:val="0"/>
      <w:bCs w:val="0"/>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1367"/>
    <w:rPr>
      <w:rFonts w:ascii="Times New Roman" w:eastAsia="Times New Roman" w:hAnsi="Times New Roman" w:cs="Times New Roman"/>
      <w:b/>
      <w:bCs/>
      <w:sz w:val="28"/>
      <w:szCs w:val="24"/>
      <w:u w:color="000000"/>
      <w:lang w:eastAsia="ru-RU"/>
    </w:rPr>
  </w:style>
  <w:style w:type="character" w:customStyle="1" w:styleId="20">
    <w:name w:val="Заголовок 2 Знак"/>
    <w:basedOn w:val="a0"/>
    <w:link w:val="2"/>
    <w:uiPriority w:val="9"/>
    <w:rsid w:val="00E71367"/>
    <w:rPr>
      <w:rFonts w:asciiTheme="majorHAnsi" w:eastAsiaTheme="majorEastAsia" w:hAnsiTheme="majorHAnsi" w:cstheme="majorBidi"/>
      <w:color w:val="4F81BD" w:themeColor="accent1"/>
      <w:sz w:val="26"/>
      <w:szCs w:val="26"/>
      <w:u w:val="single" w:color="000000"/>
      <w:lang w:eastAsia="ru-RU"/>
    </w:rPr>
  </w:style>
  <w:style w:type="character" w:customStyle="1" w:styleId="30">
    <w:name w:val="Заголовок 3 Знак"/>
    <w:basedOn w:val="a0"/>
    <w:link w:val="3"/>
    <w:uiPriority w:val="9"/>
    <w:semiHidden/>
    <w:rsid w:val="00E71367"/>
    <w:rPr>
      <w:rFonts w:asciiTheme="majorHAnsi" w:eastAsiaTheme="majorEastAsia" w:hAnsiTheme="majorHAnsi" w:cstheme="majorBidi"/>
      <w:b/>
      <w:bCs/>
      <w:color w:val="243F60" w:themeColor="accent1" w:themeShade="7F"/>
      <w:sz w:val="24"/>
      <w:szCs w:val="24"/>
      <w:u w:val="single" w:color="000000"/>
      <w:lang w:eastAsia="ru-RU"/>
    </w:rPr>
  </w:style>
  <w:style w:type="character" w:customStyle="1" w:styleId="40">
    <w:name w:val="Заголовок 4 Знак"/>
    <w:basedOn w:val="a0"/>
    <w:link w:val="4"/>
    <w:uiPriority w:val="9"/>
    <w:semiHidden/>
    <w:rsid w:val="00E71367"/>
    <w:rPr>
      <w:rFonts w:asciiTheme="majorHAnsi" w:eastAsiaTheme="majorEastAsia" w:hAnsiTheme="majorHAnsi" w:cstheme="majorBidi"/>
      <w:i/>
      <w:iCs/>
      <w:color w:val="4F81BD" w:themeColor="accent1"/>
      <w:sz w:val="24"/>
      <w:szCs w:val="24"/>
      <w:u w:val="single" w:color="000000"/>
      <w:lang w:eastAsia="ru-RU"/>
    </w:rPr>
  </w:style>
  <w:style w:type="paragraph" w:styleId="a3">
    <w:name w:val="Normal (Web)"/>
    <w:basedOn w:val="a"/>
    <w:uiPriority w:val="99"/>
    <w:unhideWhenUsed/>
    <w:rsid w:val="00E71367"/>
    <w:pPr>
      <w:spacing w:before="100" w:beforeAutospacing="1" w:after="100" w:afterAutospacing="1"/>
    </w:pPr>
    <w:rPr>
      <w:b w:val="0"/>
      <w:bCs w:val="0"/>
      <w:u w:val="none"/>
    </w:rPr>
  </w:style>
  <w:style w:type="character" w:styleId="a4">
    <w:name w:val="Hyperlink"/>
    <w:basedOn w:val="a0"/>
    <w:uiPriority w:val="99"/>
    <w:unhideWhenUsed/>
    <w:rsid w:val="00E71367"/>
    <w:rPr>
      <w:color w:val="0000FF" w:themeColor="hyperlink"/>
      <w:u w:val="single"/>
    </w:rPr>
  </w:style>
  <w:style w:type="paragraph" w:styleId="a5">
    <w:name w:val="header"/>
    <w:basedOn w:val="a"/>
    <w:link w:val="a6"/>
    <w:uiPriority w:val="99"/>
    <w:unhideWhenUsed/>
    <w:rsid w:val="00E71367"/>
    <w:pPr>
      <w:tabs>
        <w:tab w:val="center" w:pos="4677"/>
        <w:tab w:val="right" w:pos="9355"/>
      </w:tabs>
    </w:pPr>
    <w:rPr>
      <w:rFonts w:asciiTheme="minorHAnsi" w:eastAsiaTheme="minorHAnsi" w:hAnsiTheme="minorHAnsi" w:cstheme="minorBidi"/>
      <w:b w:val="0"/>
      <w:bCs w:val="0"/>
      <w:sz w:val="22"/>
      <w:szCs w:val="22"/>
      <w:u w:val="none"/>
      <w:lang w:eastAsia="en-US"/>
    </w:rPr>
  </w:style>
  <w:style w:type="character" w:customStyle="1" w:styleId="a6">
    <w:name w:val="Верхний колонтитул Знак"/>
    <w:basedOn w:val="a0"/>
    <w:link w:val="a5"/>
    <w:uiPriority w:val="99"/>
    <w:rsid w:val="00E71367"/>
    <w:rPr>
      <w:u w:color="000000"/>
    </w:rPr>
  </w:style>
  <w:style w:type="character" w:customStyle="1" w:styleId="a7">
    <w:name w:val="Нижний колонтитул Знак"/>
    <w:basedOn w:val="a0"/>
    <w:link w:val="a8"/>
    <w:uiPriority w:val="99"/>
    <w:rsid w:val="00E71367"/>
    <w:rPr>
      <w:u w:color="000000"/>
    </w:rPr>
  </w:style>
  <w:style w:type="paragraph" w:styleId="a8">
    <w:name w:val="footer"/>
    <w:basedOn w:val="a"/>
    <w:link w:val="a7"/>
    <w:uiPriority w:val="99"/>
    <w:unhideWhenUsed/>
    <w:rsid w:val="00E71367"/>
    <w:pPr>
      <w:tabs>
        <w:tab w:val="center" w:pos="4677"/>
        <w:tab w:val="right" w:pos="9355"/>
      </w:tabs>
    </w:pPr>
    <w:rPr>
      <w:rFonts w:asciiTheme="minorHAnsi" w:eastAsiaTheme="minorHAnsi" w:hAnsiTheme="minorHAnsi" w:cstheme="minorBidi"/>
      <w:b w:val="0"/>
      <w:bCs w:val="0"/>
      <w:sz w:val="22"/>
      <w:szCs w:val="22"/>
      <w:u w:val="none"/>
      <w:lang w:eastAsia="en-US"/>
    </w:rPr>
  </w:style>
  <w:style w:type="character" w:customStyle="1" w:styleId="11">
    <w:name w:val="Нижний колонтитул Знак1"/>
    <w:basedOn w:val="a0"/>
    <w:link w:val="a8"/>
    <w:uiPriority w:val="99"/>
    <w:semiHidden/>
    <w:rsid w:val="00E71367"/>
    <w:rPr>
      <w:rFonts w:ascii="Times New Roman" w:eastAsia="Times New Roman" w:hAnsi="Times New Roman" w:cs="Times New Roman"/>
      <w:b/>
      <w:bCs/>
      <w:sz w:val="24"/>
      <w:szCs w:val="24"/>
      <w:u w:val="single" w:color="000000"/>
      <w:lang w:eastAsia="ru-RU"/>
    </w:rPr>
  </w:style>
  <w:style w:type="paragraph" w:styleId="a9">
    <w:name w:val="Title"/>
    <w:basedOn w:val="a"/>
    <w:link w:val="aa"/>
    <w:qFormat/>
    <w:rsid w:val="00E71367"/>
    <w:pPr>
      <w:jc w:val="center"/>
    </w:pPr>
    <w:rPr>
      <w:rFonts w:ascii="Arial" w:hAnsi="Arial"/>
      <w:b w:val="0"/>
      <w:bCs w:val="0"/>
      <w:sz w:val="32"/>
      <w:szCs w:val="20"/>
      <w:u w:val="none"/>
    </w:rPr>
  </w:style>
  <w:style w:type="character" w:customStyle="1" w:styleId="aa">
    <w:name w:val="Название Знак"/>
    <w:basedOn w:val="a0"/>
    <w:link w:val="a9"/>
    <w:rsid w:val="00E71367"/>
    <w:rPr>
      <w:rFonts w:ascii="Arial" w:eastAsia="Times New Roman" w:hAnsi="Arial" w:cs="Times New Roman"/>
      <w:sz w:val="32"/>
      <w:szCs w:val="20"/>
      <w:u w:color="000000"/>
      <w:lang w:eastAsia="ru-RU"/>
    </w:rPr>
  </w:style>
  <w:style w:type="paragraph" w:styleId="ab">
    <w:name w:val="Body Text"/>
    <w:basedOn w:val="a"/>
    <w:link w:val="ac"/>
    <w:unhideWhenUsed/>
    <w:rsid w:val="00E71367"/>
    <w:rPr>
      <w:b w:val="0"/>
      <w:bCs w:val="0"/>
      <w:sz w:val="28"/>
      <w:szCs w:val="20"/>
      <w:u w:val="none"/>
    </w:rPr>
  </w:style>
  <w:style w:type="character" w:customStyle="1" w:styleId="ac">
    <w:name w:val="Основной текст Знак"/>
    <w:basedOn w:val="a0"/>
    <w:link w:val="ab"/>
    <w:rsid w:val="00E71367"/>
    <w:rPr>
      <w:rFonts w:ascii="Times New Roman" w:eastAsia="Times New Roman" w:hAnsi="Times New Roman" w:cs="Times New Roman"/>
      <w:sz w:val="28"/>
      <w:szCs w:val="20"/>
      <w:u w:color="000000"/>
      <w:lang w:eastAsia="ru-RU"/>
    </w:rPr>
  </w:style>
  <w:style w:type="character" w:customStyle="1" w:styleId="31">
    <w:name w:val="Основной текст с отступом 3 Знак"/>
    <w:basedOn w:val="a0"/>
    <w:link w:val="32"/>
    <w:uiPriority w:val="99"/>
    <w:semiHidden/>
    <w:rsid w:val="00E71367"/>
    <w:rPr>
      <w:sz w:val="16"/>
      <w:szCs w:val="16"/>
      <w:u w:color="000000"/>
    </w:rPr>
  </w:style>
  <w:style w:type="paragraph" w:styleId="32">
    <w:name w:val="Body Text Indent 3"/>
    <w:basedOn w:val="a"/>
    <w:link w:val="31"/>
    <w:uiPriority w:val="99"/>
    <w:semiHidden/>
    <w:unhideWhenUsed/>
    <w:rsid w:val="00E71367"/>
    <w:pPr>
      <w:spacing w:after="120" w:line="276" w:lineRule="auto"/>
      <w:ind w:left="283"/>
    </w:pPr>
    <w:rPr>
      <w:rFonts w:asciiTheme="minorHAnsi" w:eastAsiaTheme="minorHAnsi" w:hAnsiTheme="minorHAnsi" w:cstheme="minorBidi"/>
      <w:b w:val="0"/>
      <w:bCs w:val="0"/>
      <w:sz w:val="16"/>
      <w:szCs w:val="16"/>
      <w:u w:val="none"/>
      <w:lang w:eastAsia="en-US"/>
    </w:rPr>
  </w:style>
  <w:style w:type="character" w:customStyle="1" w:styleId="310">
    <w:name w:val="Основной текст с отступом 3 Знак1"/>
    <w:basedOn w:val="a0"/>
    <w:link w:val="32"/>
    <w:uiPriority w:val="99"/>
    <w:semiHidden/>
    <w:rsid w:val="00E71367"/>
    <w:rPr>
      <w:rFonts w:ascii="Times New Roman" w:eastAsia="Times New Roman" w:hAnsi="Times New Roman" w:cs="Times New Roman"/>
      <w:b/>
      <w:bCs/>
      <w:sz w:val="16"/>
      <w:szCs w:val="16"/>
      <w:u w:val="single" w:color="000000"/>
      <w:lang w:eastAsia="ru-RU"/>
    </w:rPr>
  </w:style>
  <w:style w:type="character" w:customStyle="1" w:styleId="ad">
    <w:name w:val="Схема документа Знак"/>
    <w:basedOn w:val="a0"/>
    <w:link w:val="ae"/>
    <w:uiPriority w:val="99"/>
    <w:semiHidden/>
    <w:rsid w:val="00E71367"/>
    <w:rPr>
      <w:rFonts w:ascii="Tahoma" w:hAnsi="Tahoma" w:cs="Tahoma"/>
      <w:sz w:val="16"/>
      <w:szCs w:val="16"/>
      <w:u w:color="000000"/>
    </w:rPr>
  </w:style>
  <w:style w:type="paragraph" w:styleId="ae">
    <w:name w:val="Document Map"/>
    <w:basedOn w:val="a"/>
    <w:link w:val="ad"/>
    <w:uiPriority w:val="99"/>
    <w:semiHidden/>
    <w:unhideWhenUsed/>
    <w:rsid w:val="00E71367"/>
    <w:rPr>
      <w:rFonts w:ascii="Tahoma" w:eastAsiaTheme="minorHAnsi" w:hAnsi="Tahoma" w:cs="Tahoma"/>
      <w:b w:val="0"/>
      <w:bCs w:val="0"/>
      <w:sz w:val="16"/>
      <w:szCs w:val="16"/>
      <w:u w:val="none"/>
      <w:lang w:eastAsia="en-US"/>
    </w:rPr>
  </w:style>
  <w:style w:type="character" w:customStyle="1" w:styleId="12">
    <w:name w:val="Схема документа Знак1"/>
    <w:basedOn w:val="a0"/>
    <w:link w:val="ae"/>
    <w:uiPriority w:val="99"/>
    <w:semiHidden/>
    <w:rsid w:val="00E71367"/>
    <w:rPr>
      <w:rFonts w:ascii="Tahoma" w:eastAsia="Times New Roman" w:hAnsi="Tahoma" w:cs="Tahoma"/>
      <w:b/>
      <w:bCs/>
      <w:sz w:val="16"/>
      <w:szCs w:val="16"/>
      <w:u w:val="single" w:color="000000"/>
      <w:lang w:eastAsia="ru-RU"/>
    </w:rPr>
  </w:style>
  <w:style w:type="character" w:customStyle="1" w:styleId="af">
    <w:name w:val="Текст выноски Знак"/>
    <w:basedOn w:val="a0"/>
    <w:link w:val="af0"/>
    <w:uiPriority w:val="99"/>
    <w:rsid w:val="00E71367"/>
    <w:rPr>
      <w:rFonts w:ascii="Tahoma" w:hAnsi="Tahoma" w:cs="Tahoma"/>
      <w:sz w:val="16"/>
      <w:szCs w:val="16"/>
      <w:u w:color="000000"/>
    </w:rPr>
  </w:style>
  <w:style w:type="paragraph" w:styleId="af0">
    <w:name w:val="Balloon Text"/>
    <w:basedOn w:val="a"/>
    <w:link w:val="af"/>
    <w:uiPriority w:val="99"/>
    <w:unhideWhenUsed/>
    <w:rsid w:val="00E71367"/>
    <w:rPr>
      <w:rFonts w:ascii="Tahoma" w:eastAsiaTheme="minorHAnsi" w:hAnsi="Tahoma" w:cs="Tahoma"/>
      <w:b w:val="0"/>
      <w:bCs w:val="0"/>
      <w:sz w:val="16"/>
      <w:szCs w:val="16"/>
      <w:u w:val="none"/>
      <w:lang w:eastAsia="en-US"/>
    </w:rPr>
  </w:style>
  <w:style w:type="character" w:customStyle="1" w:styleId="13">
    <w:name w:val="Текст выноски Знак1"/>
    <w:basedOn w:val="a0"/>
    <w:link w:val="af0"/>
    <w:uiPriority w:val="99"/>
    <w:semiHidden/>
    <w:rsid w:val="00E71367"/>
    <w:rPr>
      <w:rFonts w:ascii="Tahoma" w:eastAsia="Times New Roman" w:hAnsi="Tahoma" w:cs="Tahoma"/>
      <w:b/>
      <w:bCs/>
      <w:sz w:val="16"/>
      <w:szCs w:val="16"/>
      <w:u w:val="single" w:color="000000"/>
      <w:lang w:eastAsia="ru-RU"/>
    </w:rPr>
  </w:style>
  <w:style w:type="paragraph" w:styleId="af1">
    <w:name w:val="No Spacing"/>
    <w:link w:val="af2"/>
    <w:uiPriority w:val="1"/>
    <w:qFormat/>
    <w:rsid w:val="00E71367"/>
    <w:pPr>
      <w:spacing w:after="0" w:line="240" w:lineRule="auto"/>
    </w:pPr>
    <w:rPr>
      <w:rFonts w:eastAsiaTheme="minorEastAsia"/>
      <w:u w:color="000000"/>
      <w:lang w:eastAsia="ru-RU"/>
    </w:rPr>
  </w:style>
  <w:style w:type="paragraph" w:styleId="af3">
    <w:name w:val="List Paragraph"/>
    <w:basedOn w:val="a"/>
    <w:uiPriority w:val="34"/>
    <w:qFormat/>
    <w:rsid w:val="00E71367"/>
    <w:pPr>
      <w:spacing w:after="200" w:line="276" w:lineRule="auto"/>
      <w:ind w:left="720"/>
      <w:contextualSpacing/>
    </w:pPr>
    <w:rPr>
      <w:rFonts w:ascii="Calibri" w:eastAsia="Calibri" w:hAnsi="Calibri"/>
      <w:b w:val="0"/>
      <w:bCs w:val="0"/>
      <w:sz w:val="22"/>
      <w:szCs w:val="22"/>
      <w:u w:val="none"/>
      <w:lang w:eastAsia="en-US"/>
    </w:rPr>
  </w:style>
  <w:style w:type="paragraph" w:customStyle="1" w:styleId="af4">
    <w:name w:val="Содержимое таблицы"/>
    <w:basedOn w:val="a"/>
    <w:rsid w:val="00E71367"/>
    <w:pPr>
      <w:suppressLineNumbers/>
      <w:suppressAutoHyphens/>
    </w:pPr>
    <w:rPr>
      <w:rFonts w:cs="Calibri"/>
      <w:b w:val="0"/>
      <w:bCs w:val="0"/>
      <w:u w:val="none"/>
      <w:lang w:eastAsia="ar-SA"/>
    </w:rPr>
  </w:style>
  <w:style w:type="character" w:customStyle="1" w:styleId="s1">
    <w:name w:val="s1"/>
    <w:basedOn w:val="a0"/>
    <w:rsid w:val="00E71367"/>
    <w:rPr>
      <w:rFonts w:ascii="Times New Roman" w:hAnsi="Times New Roman" w:cs="Times New Roman" w:hint="default"/>
      <w:b/>
      <w:bCs/>
      <w:i w:val="0"/>
      <w:iCs w:val="0"/>
      <w:strike w:val="0"/>
      <w:dstrike w:val="0"/>
      <w:color w:val="000000"/>
      <w:sz w:val="28"/>
      <w:szCs w:val="28"/>
      <w:u w:val="none"/>
      <w:effect w:val="none"/>
    </w:rPr>
  </w:style>
  <w:style w:type="character" w:customStyle="1" w:styleId="apple-converted-space">
    <w:name w:val="apple-converted-space"/>
    <w:basedOn w:val="a0"/>
    <w:rsid w:val="00E71367"/>
  </w:style>
  <w:style w:type="table" w:styleId="af5">
    <w:name w:val="Table Grid"/>
    <w:basedOn w:val="a1"/>
    <w:uiPriority w:val="59"/>
    <w:rsid w:val="00E7136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basedOn w:val="a0"/>
    <w:uiPriority w:val="22"/>
    <w:qFormat/>
    <w:rsid w:val="00E71367"/>
    <w:rPr>
      <w:b/>
      <w:bCs/>
    </w:rPr>
  </w:style>
  <w:style w:type="character" w:styleId="af7">
    <w:name w:val="Emphasis"/>
    <w:basedOn w:val="a0"/>
    <w:uiPriority w:val="20"/>
    <w:qFormat/>
    <w:rsid w:val="00E71367"/>
    <w:rPr>
      <w:i/>
      <w:iCs/>
    </w:rPr>
  </w:style>
  <w:style w:type="character" w:customStyle="1" w:styleId="af2">
    <w:name w:val="Без интервала Знак"/>
    <w:link w:val="af1"/>
    <w:uiPriority w:val="1"/>
    <w:locked/>
    <w:rsid w:val="00E71367"/>
    <w:rPr>
      <w:rFonts w:eastAsiaTheme="minorEastAsia"/>
      <w:u w:color="000000"/>
      <w:lang w:eastAsia="ru-RU"/>
    </w:rPr>
  </w:style>
  <w:style w:type="table" w:customStyle="1" w:styleId="14">
    <w:name w:val="Сетка таблицы1"/>
    <w:basedOn w:val="a1"/>
    <w:next w:val="af5"/>
    <w:uiPriority w:val="59"/>
    <w:rsid w:val="00E7136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5">
    <w:name w:val="Абзац списка1"/>
    <w:basedOn w:val="a"/>
    <w:rsid w:val="00E71367"/>
    <w:pPr>
      <w:spacing w:after="200" w:line="276" w:lineRule="auto"/>
      <w:ind w:left="720"/>
      <w:contextualSpacing/>
    </w:pPr>
    <w:rPr>
      <w:rFonts w:ascii="Calibri" w:hAnsi="Calibri"/>
      <w:b w:val="0"/>
      <w:bCs w:val="0"/>
      <w:sz w:val="22"/>
      <w:szCs w:val="22"/>
      <w:u w:val="none"/>
      <w:lang w:eastAsia="en-US"/>
    </w:rPr>
  </w:style>
  <w:style w:type="numbering" w:customStyle="1" w:styleId="16">
    <w:name w:val="Нет списка1"/>
    <w:next w:val="a2"/>
    <w:uiPriority w:val="99"/>
    <w:semiHidden/>
    <w:unhideWhenUsed/>
    <w:rsid w:val="00E71367"/>
  </w:style>
  <w:style w:type="table" w:customStyle="1" w:styleId="21">
    <w:name w:val="Сетка таблицы2"/>
    <w:basedOn w:val="a1"/>
    <w:next w:val="af5"/>
    <w:uiPriority w:val="59"/>
    <w:rsid w:val="00E713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5"/>
    <w:uiPriority w:val="59"/>
    <w:rsid w:val="00E7136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f5"/>
    <w:uiPriority w:val="39"/>
    <w:rsid w:val="00E713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5"/>
    <w:uiPriority w:val="39"/>
    <w:rsid w:val="00E713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FollowedHyperlink"/>
    <w:basedOn w:val="a0"/>
    <w:unhideWhenUsed/>
    <w:rsid w:val="00E71367"/>
    <w:rPr>
      <w:color w:val="800080" w:themeColor="followedHyperlink"/>
      <w:u w:val="single"/>
    </w:rPr>
  </w:style>
  <w:style w:type="paragraph" w:styleId="22">
    <w:name w:val="Body Text 2"/>
    <w:basedOn w:val="a"/>
    <w:link w:val="23"/>
    <w:uiPriority w:val="99"/>
    <w:unhideWhenUsed/>
    <w:rsid w:val="00E71367"/>
    <w:pPr>
      <w:spacing w:after="120" w:line="480" w:lineRule="auto"/>
    </w:pPr>
    <w:rPr>
      <w:rFonts w:asciiTheme="minorHAnsi" w:eastAsiaTheme="minorEastAsia" w:hAnsiTheme="minorHAnsi" w:cstheme="minorBidi"/>
      <w:b w:val="0"/>
      <w:bCs w:val="0"/>
      <w:sz w:val="22"/>
      <w:szCs w:val="22"/>
      <w:u w:val="none"/>
    </w:rPr>
  </w:style>
  <w:style w:type="character" w:customStyle="1" w:styleId="23">
    <w:name w:val="Основной текст 2 Знак"/>
    <w:basedOn w:val="a0"/>
    <w:link w:val="22"/>
    <w:uiPriority w:val="99"/>
    <w:rsid w:val="00E71367"/>
    <w:rPr>
      <w:rFonts w:eastAsiaTheme="minorEastAsia"/>
      <w:u w:color="000000"/>
      <w:lang w:eastAsia="ru-RU"/>
    </w:rPr>
  </w:style>
  <w:style w:type="paragraph" w:customStyle="1" w:styleId="text">
    <w:name w:val="text"/>
    <w:basedOn w:val="a"/>
    <w:rsid w:val="00E71367"/>
    <w:pPr>
      <w:spacing w:before="100" w:beforeAutospacing="1" w:after="100" w:afterAutospacing="1"/>
    </w:pPr>
    <w:rPr>
      <w:rFonts w:ascii="Arial" w:hAnsi="Arial" w:cs="Arial"/>
      <w:b w:val="0"/>
      <w:bCs w:val="0"/>
      <w:color w:val="000000"/>
      <w:sz w:val="18"/>
      <w:szCs w:val="18"/>
      <w:u w:val="none"/>
    </w:rPr>
  </w:style>
  <w:style w:type="character" w:customStyle="1" w:styleId="text1">
    <w:name w:val="text1"/>
    <w:basedOn w:val="a0"/>
    <w:rsid w:val="00E71367"/>
    <w:rPr>
      <w:rFonts w:ascii="Arial" w:hAnsi="Arial" w:cs="Arial" w:hint="default"/>
      <w:i w:val="0"/>
      <w:iCs w:val="0"/>
      <w:color w:val="000000"/>
      <w:sz w:val="18"/>
      <w:szCs w:val="18"/>
    </w:rPr>
  </w:style>
  <w:style w:type="paragraph" w:customStyle="1" w:styleId="af9">
    <w:name w:val="Стиль"/>
    <w:rsid w:val="00E713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WW8Num1z0">
    <w:name w:val="WW8Num1z0"/>
    <w:rsid w:val="00E71367"/>
    <w:rPr>
      <w:rFonts w:ascii="Symbol" w:hAnsi="Symbol" w:cs="Symbol"/>
    </w:rPr>
  </w:style>
  <w:style w:type="character" w:customStyle="1" w:styleId="WW8Num1z1">
    <w:name w:val="WW8Num1z1"/>
    <w:rsid w:val="00E71367"/>
    <w:rPr>
      <w:rFonts w:ascii="Courier New" w:hAnsi="Courier New" w:cs="Courier New"/>
    </w:rPr>
  </w:style>
  <w:style w:type="character" w:customStyle="1" w:styleId="WW8Num1z2">
    <w:name w:val="WW8Num1z2"/>
    <w:rsid w:val="00E71367"/>
    <w:rPr>
      <w:rFonts w:ascii="Wingdings" w:hAnsi="Wingdings" w:cs="Wingdings"/>
    </w:rPr>
  </w:style>
  <w:style w:type="character" w:customStyle="1" w:styleId="WW8Num2z0">
    <w:name w:val="WW8Num2z0"/>
    <w:rsid w:val="00E71367"/>
    <w:rPr>
      <w:rFonts w:ascii="Symbol" w:hAnsi="Symbol" w:cs="Symbol"/>
    </w:rPr>
  </w:style>
  <w:style w:type="character" w:customStyle="1" w:styleId="WW8Num2z1">
    <w:name w:val="WW8Num2z1"/>
    <w:rsid w:val="00E71367"/>
    <w:rPr>
      <w:rFonts w:ascii="Courier New" w:hAnsi="Courier New" w:cs="Courier New"/>
    </w:rPr>
  </w:style>
  <w:style w:type="character" w:customStyle="1" w:styleId="WW8Num2z2">
    <w:name w:val="WW8Num2z2"/>
    <w:rsid w:val="00E71367"/>
    <w:rPr>
      <w:rFonts w:ascii="Wingdings" w:hAnsi="Wingdings" w:cs="Wingdings"/>
    </w:rPr>
  </w:style>
  <w:style w:type="character" w:customStyle="1" w:styleId="WW8Num3z0">
    <w:name w:val="WW8Num3z0"/>
    <w:rsid w:val="00E71367"/>
    <w:rPr>
      <w:rFonts w:ascii="Symbol" w:hAnsi="Symbol" w:cs="Symbol"/>
    </w:rPr>
  </w:style>
  <w:style w:type="character" w:customStyle="1" w:styleId="WW8Num3z1">
    <w:name w:val="WW8Num3z1"/>
    <w:rsid w:val="00E71367"/>
    <w:rPr>
      <w:rFonts w:ascii="Courier New" w:hAnsi="Courier New" w:cs="Courier New"/>
    </w:rPr>
  </w:style>
  <w:style w:type="character" w:customStyle="1" w:styleId="WW8Num3z2">
    <w:name w:val="WW8Num3z2"/>
    <w:rsid w:val="00E71367"/>
    <w:rPr>
      <w:rFonts w:ascii="Wingdings" w:hAnsi="Wingdings" w:cs="Wingdings"/>
    </w:rPr>
  </w:style>
  <w:style w:type="character" w:customStyle="1" w:styleId="WW8Num5z0">
    <w:name w:val="WW8Num5z0"/>
    <w:rsid w:val="00E71367"/>
    <w:rPr>
      <w:rFonts w:ascii="Wingdings" w:hAnsi="Wingdings" w:cs="Wingdings"/>
    </w:rPr>
  </w:style>
  <w:style w:type="character" w:customStyle="1" w:styleId="WW8Num5z1">
    <w:name w:val="WW8Num5z1"/>
    <w:rsid w:val="00E71367"/>
    <w:rPr>
      <w:rFonts w:ascii="Courier New" w:hAnsi="Courier New" w:cs="Courier New"/>
    </w:rPr>
  </w:style>
  <w:style w:type="character" w:customStyle="1" w:styleId="WW8Num5z3">
    <w:name w:val="WW8Num5z3"/>
    <w:rsid w:val="00E71367"/>
    <w:rPr>
      <w:rFonts w:ascii="Symbol" w:hAnsi="Symbol" w:cs="Symbol"/>
    </w:rPr>
  </w:style>
  <w:style w:type="character" w:customStyle="1" w:styleId="WW8Num6z0">
    <w:name w:val="WW8Num6z0"/>
    <w:rsid w:val="00E71367"/>
    <w:rPr>
      <w:rFonts w:ascii="Wingdings" w:hAnsi="Wingdings" w:cs="Wingdings"/>
    </w:rPr>
  </w:style>
  <w:style w:type="character" w:customStyle="1" w:styleId="WW8Num6z1">
    <w:name w:val="WW8Num6z1"/>
    <w:rsid w:val="00E71367"/>
    <w:rPr>
      <w:rFonts w:ascii="Courier New" w:hAnsi="Courier New" w:cs="Courier New"/>
    </w:rPr>
  </w:style>
  <w:style w:type="character" w:customStyle="1" w:styleId="WW8Num6z3">
    <w:name w:val="WW8Num6z3"/>
    <w:rsid w:val="00E71367"/>
    <w:rPr>
      <w:rFonts w:ascii="Symbol" w:hAnsi="Symbol" w:cs="Symbol"/>
    </w:rPr>
  </w:style>
  <w:style w:type="character" w:customStyle="1" w:styleId="17">
    <w:name w:val="Основной шрифт абзаца1"/>
    <w:rsid w:val="00E71367"/>
  </w:style>
  <w:style w:type="paragraph" w:customStyle="1" w:styleId="afa">
    <w:name w:val="Заголовок"/>
    <w:basedOn w:val="a"/>
    <w:next w:val="ab"/>
    <w:rsid w:val="00E71367"/>
    <w:pPr>
      <w:suppressAutoHyphens/>
      <w:jc w:val="center"/>
    </w:pPr>
    <w:rPr>
      <w:sz w:val="28"/>
      <w:u w:val="none"/>
      <w:lang w:eastAsia="zh-CN"/>
    </w:rPr>
  </w:style>
  <w:style w:type="paragraph" w:styleId="afb">
    <w:name w:val="List"/>
    <w:basedOn w:val="ab"/>
    <w:rsid w:val="00E71367"/>
    <w:pPr>
      <w:suppressAutoHyphens/>
      <w:spacing w:before="280" w:after="280"/>
    </w:pPr>
    <w:rPr>
      <w:rFonts w:cs="Mangal"/>
      <w:sz w:val="24"/>
      <w:szCs w:val="24"/>
      <w:lang w:eastAsia="zh-CN"/>
    </w:rPr>
  </w:style>
  <w:style w:type="paragraph" w:styleId="afc">
    <w:name w:val="caption"/>
    <w:basedOn w:val="a"/>
    <w:qFormat/>
    <w:rsid w:val="00E71367"/>
    <w:pPr>
      <w:suppressLineNumbers/>
      <w:suppressAutoHyphens/>
      <w:spacing w:before="120" w:after="120"/>
    </w:pPr>
    <w:rPr>
      <w:rFonts w:cs="Mangal"/>
      <w:b w:val="0"/>
      <w:bCs w:val="0"/>
      <w:i/>
      <w:iCs/>
      <w:u w:val="none"/>
      <w:lang w:eastAsia="zh-CN"/>
    </w:rPr>
  </w:style>
  <w:style w:type="paragraph" w:customStyle="1" w:styleId="18">
    <w:name w:val="Указатель1"/>
    <w:basedOn w:val="a"/>
    <w:rsid w:val="00E71367"/>
    <w:pPr>
      <w:suppressLineNumbers/>
      <w:suppressAutoHyphens/>
    </w:pPr>
    <w:rPr>
      <w:rFonts w:cs="Mangal"/>
      <w:b w:val="0"/>
      <w:bCs w:val="0"/>
      <w:sz w:val="28"/>
      <w:szCs w:val="28"/>
      <w:u w:val="none"/>
      <w:lang w:eastAsia="zh-CN"/>
    </w:rPr>
  </w:style>
  <w:style w:type="paragraph" w:customStyle="1" w:styleId="afd">
    <w:name w:val="Заголовок таблицы"/>
    <w:basedOn w:val="af4"/>
    <w:rsid w:val="00E71367"/>
    <w:pPr>
      <w:jc w:val="center"/>
    </w:pPr>
    <w:rPr>
      <w:rFonts w:cs="Times New Roman"/>
      <w:b/>
      <w:bCs/>
      <w:sz w:val="28"/>
      <w:szCs w:val="28"/>
      <w:lang w:eastAsia="zh-CN"/>
    </w:rPr>
  </w:style>
  <w:style w:type="paragraph" w:customStyle="1" w:styleId="c10">
    <w:name w:val="c10"/>
    <w:basedOn w:val="a"/>
    <w:rsid w:val="00E71367"/>
    <w:pPr>
      <w:spacing w:before="100" w:beforeAutospacing="1" w:after="100" w:afterAutospacing="1"/>
    </w:pPr>
    <w:rPr>
      <w:b w:val="0"/>
      <w:bCs w:val="0"/>
      <w:u w:val="none"/>
    </w:rPr>
  </w:style>
  <w:style w:type="character" w:customStyle="1" w:styleId="c4">
    <w:name w:val="c4"/>
    <w:basedOn w:val="a0"/>
    <w:rsid w:val="00E71367"/>
  </w:style>
  <w:style w:type="character" w:customStyle="1" w:styleId="apple-style-span">
    <w:name w:val="apple-style-span"/>
    <w:basedOn w:val="a0"/>
    <w:rsid w:val="00E71367"/>
  </w:style>
  <w:style w:type="character" w:customStyle="1" w:styleId="19">
    <w:name w:val="Основной текст Знак1"/>
    <w:basedOn w:val="a0"/>
    <w:uiPriority w:val="99"/>
    <w:semiHidden/>
    <w:rsid w:val="00E71367"/>
    <w:rPr>
      <w:rFonts w:ascii="Times New Roman" w:eastAsia="Times New Roman" w:hAnsi="Times New Roman" w:cs="Times New Roman"/>
      <w:sz w:val="24"/>
      <w:szCs w:val="24"/>
      <w:lang w:eastAsia="ru-RU"/>
    </w:rPr>
  </w:style>
  <w:style w:type="paragraph" w:styleId="24">
    <w:name w:val="Body Text Indent 2"/>
    <w:basedOn w:val="a"/>
    <w:link w:val="25"/>
    <w:rsid w:val="00E71367"/>
    <w:pPr>
      <w:spacing w:after="120" w:line="480" w:lineRule="auto"/>
      <w:ind w:left="283"/>
    </w:pPr>
    <w:rPr>
      <w:b w:val="0"/>
      <w:bCs w:val="0"/>
      <w:u w:val="none"/>
    </w:rPr>
  </w:style>
  <w:style w:type="character" w:customStyle="1" w:styleId="25">
    <w:name w:val="Основной текст с отступом 2 Знак"/>
    <w:basedOn w:val="a0"/>
    <w:link w:val="24"/>
    <w:rsid w:val="00E71367"/>
    <w:rPr>
      <w:rFonts w:ascii="Times New Roman" w:eastAsia="Times New Roman" w:hAnsi="Times New Roman" w:cs="Times New Roman"/>
      <w:sz w:val="24"/>
      <w:szCs w:val="24"/>
      <w:u w:color="000000"/>
      <w:lang w:eastAsia="ru-RU"/>
    </w:rPr>
  </w:style>
  <w:style w:type="paragraph" w:customStyle="1" w:styleId="western">
    <w:name w:val="western"/>
    <w:basedOn w:val="a"/>
    <w:rsid w:val="00E71367"/>
    <w:pPr>
      <w:spacing w:before="100" w:beforeAutospacing="1" w:after="100" w:afterAutospacing="1"/>
    </w:pPr>
    <w:rPr>
      <w:b w:val="0"/>
      <w:bCs w:val="0"/>
      <w:u w:val="none"/>
    </w:rPr>
  </w:style>
  <w:style w:type="paragraph" w:customStyle="1" w:styleId="1a">
    <w:name w:val="1 Знак"/>
    <w:basedOn w:val="a"/>
    <w:rsid w:val="00E71367"/>
    <w:pPr>
      <w:widowControl w:val="0"/>
      <w:autoSpaceDE w:val="0"/>
      <w:autoSpaceDN w:val="0"/>
      <w:adjustRightInd w:val="0"/>
      <w:spacing w:after="160" w:line="240" w:lineRule="exact"/>
    </w:pPr>
    <w:rPr>
      <w:rFonts w:ascii="Verdana" w:hAnsi="Verdana"/>
      <w:b w:val="0"/>
      <w:bCs w:val="0"/>
      <w:sz w:val="20"/>
      <w:szCs w:val="20"/>
      <w:u w:val="none"/>
      <w:lang w:val="en-US" w:eastAsia="en-US"/>
    </w:rPr>
  </w:style>
  <w:style w:type="paragraph" w:customStyle="1" w:styleId="1b">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E71367"/>
    <w:pPr>
      <w:spacing w:after="160" w:line="240" w:lineRule="exact"/>
    </w:pPr>
    <w:rPr>
      <w:rFonts w:cs="Verdana"/>
      <w:b w:val="0"/>
      <w:bCs w:val="0"/>
      <w:sz w:val="28"/>
      <w:szCs w:val="28"/>
      <w:u w:val="none"/>
      <w:lang w:eastAsia="en-US" w:bidi="pa-IN"/>
    </w:rPr>
  </w:style>
  <w:style w:type="paragraph" w:customStyle="1" w:styleId="ConsPlusTitle">
    <w:name w:val="ConsPlusTitle"/>
    <w:rsid w:val="00E7136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e">
    <w:name w:val="Знак"/>
    <w:basedOn w:val="a"/>
    <w:next w:val="a"/>
    <w:autoRedefine/>
    <w:rsid w:val="00E71367"/>
    <w:pPr>
      <w:spacing w:before="100" w:beforeAutospacing="1" w:after="100" w:afterAutospacing="1"/>
    </w:pPr>
    <w:rPr>
      <w:rFonts w:ascii="Tahoma" w:hAnsi="Tahoma"/>
      <w:b w:val="0"/>
      <w:bCs w:val="0"/>
      <w:sz w:val="20"/>
      <w:szCs w:val="20"/>
      <w:u w:val="none"/>
      <w:lang w:val="en-US" w:eastAsia="en-US"/>
    </w:rPr>
  </w:style>
  <w:style w:type="paragraph" w:customStyle="1" w:styleId="c7">
    <w:name w:val="c7"/>
    <w:basedOn w:val="a"/>
    <w:rsid w:val="00E71367"/>
    <w:pPr>
      <w:spacing w:before="100" w:beforeAutospacing="1" w:after="100" w:afterAutospacing="1"/>
    </w:pPr>
    <w:rPr>
      <w:b w:val="0"/>
      <w:bCs w:val="0"/>
      <w:u w:val="none"/>
    </w:rPr>
  </w:style>
  <w:style w:type="character" w:customStyle="1" w:styleId="c16">
    <w:name w:val="c16"/>
    <w:basedOn w:val="a0"/>
    <w:rsid w:val="00E71367"/>
  </w:style>
  <w:style w:type="table" w:customStyle="1" w:styleId="120">
    <w:name w:val="Сетка таблицы12"/>
    <w:basedOn w:val="a1"/>
    <w:next w:val="af5"/>
    <w:uiPriority w:val="39"/>
    <w:rsid w:val="00E713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semiHidden/>
    <w:rsid w:val="00E71367"/>
  </w:style>
  <w:style w:type="paragraph" w:customStyle="1" w:styleId="aff">
    <w:name w:val="Знак Знак Знак Знак"/>
    <w:basedOn w:val="a"/>
    <w:autoRedefine/>
    <w:rsid w:val="00E71367"/>
    <w:pPr>
      <w:spacing w:after="160" w:line="240" w:lineRule="exact"/>
    </w:pPr>
    <w:rPr>
      <w:rFonts w:eastAsia="SimSun"/>
      <w:sz w:val="28"/>
      <w:szCs w:val="28"/>
      <w:u w:val="none"/>
      <w:lang w:val="en-US" w:eastAsia="en-US"/>
    </w:rPr>
  </w:style>
  <w:style w:type="paragraph" w:customStyle="1" w:styleId="1c">
    <w:name w:val="Знак1"/>
    <w:basedOn w:val="a"/>
    <w:autoRedefine/>
    <w:rsid w:val="00E71367"/>
    <w:pPr>
      <w:spacing w:after="160" w:line="240" w:lineRule="exact"/>
    </w:pPr>
    <w:rPr>
      <w:rFonts w:eastAsia="SimSun"/>
      <w:bCs w:val="0"/>
      <w:sz w:val="28"/>
      <w:u w:val="none"/>
      <w:lang w:val="en-US" w:eastAsia="en-US"/>
    </w:rPr>
  </w:style>
  <w:style w:type="numbering" w:customStyle="1" w:styleId="34">
    <w:name w:val="Нет списка3"/>
    <w:next w:val="a2"/>
    <w:uiPriority w:val="99"/>
    <w:semiHidden/>
    <w:unhideWhenUsed/>
    <w:rsid w:val="00E71367"/>
  </w:style>
  <w:style w:type="table" w:customStyle="1" w:styleId="5">
    <w:name w:val="Сетка таблицы5"/>
    <w:basedOn w:val="a1"/>
    <w:next w:val="af5"/>
    <w:uiPriority w:val="39"/>
    <w:rsid w:val="00E71367"/>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5"/>
    <w:uiPriority w:val="39"/>
    <w:rsid w:val="00E7136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1"/>
    <w:next w:val="af5"/>
    <w:rsid w:val="00E713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E71367"/>
  </w:style>
  <w:style w:type="table" w:customStyle="1" w:styleId="8">
    <w:name w:val="Сетка таблицы8"/>
    <w:basedOn w:val="a1"/>
    <w:next w:val="af5"/>
    <w:uiPriority w:val="59"/>
    <w:rsid w:val="00E71367"/>
    <w:pPr>
      <w:spacing w:after="0" w:line="240" w:lineRule="auto"/>
    </w:pPr>
    <w:rPr>
      <w:rFonts w:ascii="Times New Roman" w:eastAsia="Batang"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uiPriority w:val="59"/>
    <w:rsid w:val="00E7136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0"/>
    <w:rsid w:val="00E71367"/>
  </w:style>
  <w:style w:type="character" w:customStyle="1" w:styleId="c5">
    <w:name w:val="c5"/>
    <w:basedOn w:val="a0"/>
    <w:rsid w:val="00E71367"/>
  </w:style>
  <w:style w:type="paragraph" w:customStyle="1" w:styleId="c6">
    <w:name w:val="c6"/>
    <w:basedOn w:val="a"/>
    <w:rsid w:val="00E71367"/>
    <w:pPr>
      <w:spacing w:before="100" w:beforeAutospacing="1" w:after="100" w:afterAutospacing="1"/>
    </w:pPr>
    <w:rPr>
      <w:b w:val="0"/>
      <w:bCs w:val="0"/>
      <w:u w:val="none"/>
    </w:rPr>
  </w:style>
  <w:style w:type="character" w:customStyle="1" w:styleId="c2">
    <w:name w:val="c2"/>
    <w:basedOn w:val="a0"/>
    <w:rsid w:val="00E71367"/>
  </w:style>
  <w:style w:type="character" w:customStyle="1" w:styleId="c1">
    <w:name w:val="c1"/>
    <w:basedOn w:val="a0"/>
    <w:rsid w:val="00E71367"/>
  </w:style>
  <w:style w:type="character" w:customStyle="1" w:styleId="c9">
    <w:name w:val="c9"/>
    <w:basedOn w:val="a0"/>
    <w:rsid w:val="00E71367"/>
  </w:style>
  <w:style w:type="character" w:customStyle="1" w:styleId="c8">
    <w:name w:val="c8"/>
    <w:basedOn w:val="a0"/>
    <w:rsid w:val="00E71367"/>
  </w:style>
  <w:style w:type="table" w:customStyle="1" w:styleId="111">
    <w:name w:val="Сетка таблицы111"/>
    <w:basedOn w:val="a1"/>
    <w:next w:val="af5"/>
    <w:uiPriority w:val="39"/>
    <w:rsid w:val="00E7136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f5"/>
    <w:uiPriority w:val="39"/>
    <w:rsid w:val="00E71367"/>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5"/>
    <w:uiPriority w:val="59"/>
    <w:rsid w:val="00E7136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E71367"/>
  </w:style>
  <w:style w:type="paragraph" w:customStyle="1" w:styleId="Default">
    <w:name w:val="Default"/>
    <w:rsid w:val="00E71367"/>
    <w:pPr>
      <w:autoSpaceDE w:val="0"/>
      <w:autoSpaceDN w:val="0"/>
      <w:adjustRightInd w:val="0"/>
      <w:spacing w:after="0" w:line="240" w:lineRule="auto"/>
    </w:pPr>
    <w:rPr>
      <w:rFonts w:ascii="Times New Roman" w:hAnsi="Times New Roman" w:cs="Times New Roman"/>
      <w:color w:val="000000"/>
      <w:sz w:val="24"/>
      <w:szCs w:val="24"/>
    </w:rPr>
  </w:style>
  <w:style w:type="paragraph" w:styleId="35">
    <w:name w:val="Body Text 3"/>
    <w:basedOn w:val="a"/>
    <w:link w:val="36"/>
    <w:uiPriority w:val="99"/>
    <w:semiHidden/>
    <w:unhideWhenUsed/>
    <w:rsid w:val="00E71367"/>
    <w:pPr>
      <w:spacing w:after="120"/>
    </w:pPr>
    <w:rPr>
      <w:sz w:val="16"/>
      <w:szCs w:val="16"/>
    </w:rPr>
  </w:style>
  <w:style w:type="character" w:customStyle="1" w:styleId="36">
    <w:name w:val="Основной текст 3 Знак"/>
    <w:basedOn w:val="a0"/>
    <w:link w:val="35"/>
    <w:uiPriority w:val="99"/>
    <w:semiHidden/>
    <w:rsid w:val="00E71367"/>
    <w:rPr>
      <w:rFonts w:ascii="Times New Roman" w:eastAsia="Times New Roman" w:hAnsi="Times New Roman" w:cs="Times New Roman"/>
      <w:b/>
      <w:bCs/>
      <w:sz w:val="16"/>
      <w:szCs w:val="16"/>
      <w:u w:val="single" w:color="000000"/>
      <w:lang w:eastAsia="ru-RU"/>
    </w:rPr>
  </w:style>
  <w:style w:type="table" w:customStyle="1" w:styleId="100">
    <w:name w:val="Сетка таблицы10"/>
    <w:basedOn w:val="a1"/>
    <w:next w:val="af5"/>
    <w:uiPriority w:val="59"/>
    <w:rsid w:val="00E713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Основной текст_"/>
    <w:basedOn w:val="a0"/>
    <w:link w:val="1d"/>
    <w:rsid w:val="00E71367"/>
    <w:rPr>
      <w:rFonts w:ascii="Times New Roman" w:eastAsia="Times New Roman" w:hAnsi="Times New Roman" w:cs="Times New Roman"/>
      <w:b/>
      <w:bCs/>
      <w:sz w:val="26"/>
      <w:szCs w:val="26"/>
      <w:shd w:val="clear" w:color="auto" w:fill="FFFFFF"/>
    </w:rPr>
  </w:style>
  <w:style w:type="character" w:customStyle="1" w:styleId="135pt">
    <w:name w:val="Основной текст + 13;5 pt;Не полужирный"/>
    <w:basedOn w:val="aff0"/>
    <w:rsid w:val="00E71367"/>
    <w:rPr>
      <w:color w:val="000000"/>
      <w:spacing w:val="0"/>
      <w:w w:val="100"/>
      <w:position w:val="0"/>
      <w:sz w:val="27"/>
      <w:szCs w:val="27"/>
      <w:lang w:val="ru-RU"/>
    </w:rPr>
  </w:style>
  <w:style w:type="character" w:customStyle="1" w:styleId="95pt">
    <w:name w:val="Основной текст + 9;5 pt;Не полужирный"/>
    <w:basedOn w:val="aff0"/>
    <w:rsid w:val="00E71367"/>
    <w:rPr>
      <w:color w:val="000000"/>
      <w:spacing w:val="0"/>
      <w:w w:val="100"/>
      <w:position w:val="0"/>
      <w:sz w:val="19"/>
      <w:szCs w:val="19"/>
      <w:lang w:val="en-US"/>
    </w:rPr>
  </w:style>
  <w:style w:type="paragraph" w:customStyle="1" w:styleId="1d">
    <w:name w:val="Основной текст1"/>
    <w:basedOn w:val="a"/>
    <w:link w:val="aff0"/>
    <w:rsid w:val="00E71367"/>
    <w:pPr>
      <w:widowControl w:val="0"/>
      <w:shd w:val="clear" w:color="auto" w:fill="FFFFFF"/>
      <w:spacing w:after="300" w:line="566" w:lineRule="exact"/>
      <w:jc w:val="center"/>
    </w:pPr>
    <w:rPr>
      <w:sz w:val="26"/>
      <w:szCs w:val="26"/>
      <w:u w:val="none"/>
      <w:lang w:eastAsia="en-US"/>
    </w:rPr>
  </w:style>
  <w:style w:type="character" w:customStyle="1" w:styleId="BookmanOldStyle11pt">
    <w:name w:val="Основной текст + Bookman Old Style;11 pt"/>
    <w:basedOn w:val="aff0"/>
    <w:rsid w:val="00E71367"/>
    <w:rPr>
      <w:rFonts w:ascii="Bookman Old Style" w:eastAsia="Bookman Old Style" w:hAnsi="Bookman Old Style" w:cs="Bookman Old Style"/>
      <w:b w:val="0"/>
      <w:bCs w:val="0"/>
      <w:i w:val="0"/>
      <w:iCs w:val="0"/>
      <w:smallCaps w:val="0"/>
      <w:strike w:val="0"/>
      <w:color w:val="000000"/>
      <w:spacing w:val="0"/>
      <w:w w:val="100"/>
      <w:position w:val="0"/>
      <w:sz w:val="22"/>
      <w:szCs w:val="22"/>
      <w:u w:val="none"/>
      <w:lang w:val="ru-RU"/>
    </w:rPr>
  </w:style>
  <w:style w:type="table" w:customStyle="1" w:styleId="130">
    <w:name w:val="Сетка таблицы13"/>
    <w:basedOn w:val="a1"/>
    <w:next w:val="af5"/>
    <w:uiPriority w:val="39"/>
    <w:rsid w:val="00E713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E71367"/>
  </w:style>
  <w:style w:type="table" w:customStyle="1" w:styleId="140">
    <w:name w:val="Сетка таблицы14"/>
    <w:basedOn w:val="a1"/>
    <w:next w:val="af5"/>
    <w:uiPriority w:val="59"/>
    <w:rsid w:val="00E7136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next w:val="af5"/>
    <w:uiPriority w:val="59"/>
    <w:rsid w:val="00E71367"/>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Абзац списка2"/>
    <w:basedOn w:val="a"/>
    <w:rsid w:val="00E71367"/>
    <w:pPr>
      <w:spacing w:after="200" w:line="276" w:lineRule="auto"/>
      <w:ind w:left="720"/>
      <w:contextualSpacing/>
    </w:pPr>
    <w:rPr>
      <w:rFonts w:ascii="Calibri" w:hAnsi="Calibri"/>
      <w:b w:val="0"/>
      <w:bCs w:val="0"/>
      <w:sz w:val="22"/>
      <w:szCs w:val="22"/>
      <w:u w:val="none"/>
      <w:lang w:eastAsia="en-US"/>
    </w:rPr>
  </w:style>
  <w:style w:type="paragraph" w:customStyle="1" w:styleId="37">
    <w:name w:val="Абзац списка3"/>
    <w:basedOn w:val="a"/>
    <w:rsid w:val="00E71367"/>
    <w:pPr>
      <w:spacing w:after="200" w:line="276" w:lineRule="auto"/>
      <w:ind w:left="720"/>
      <w:contextualSpacing/>
    </w:pPr>
    <w:rPr>
      <w:rFonts w:ascii="Calibri" w:hAnsi="Calibri"/>
      <w:b w:val="0"/>
      <w:bCs w:val="0"/>
      <w:sz w:val="22"/>
      <w:szCs w:val="22"/>
      <w:u w:val="none"/>
      <w:lang w:eastAsia="en-US"/>
    </w:rPr>
  </w:style>
  <w:style w:type="paragraph" w:customStyle="1" w:styleId="1e">
    <w:name w:val="Без интервала1"/>
    <w:link w:val="NoSpacingChar"/>
    <w:qFormat/>
    <w:rsid w:val="00E71367"/>
    <w:pPr>
      <w:spacing w:after="0" w:line="240" w:lineRule="auto"/>
    </w:pPr>
    <w:rPr>
      <w:rFonts w:ascii="Calibri" w:eastAsia="Times New Roman" w:hAnsi="Calibri" w:cs="Times New Roman"/>
      <w:lang w:eastAsia="ru-RU"/>
    </w:rPr>
  </w:style>
  <w:style w:type="character" w:customStyle="1" w:styleId="NoSpacingChar">
    <w:name w:val="No Spacing Char"/>
    <w:link w:val="1e"/>
    <w:locked/>
    <w:rsid w:val="00E71367"/>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oleObject" Target="embeddings/oleObject1.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emf"/><Relationship Id="rId32" Type="http://schemas.openxmlformats.org/officeDocument/2006/relationships/image" Target="media/image24.png"/><Relationship Id="rId5" Type="http://schemas.openxmlformats.org/officeDocument/2006/relationships/chart" Target="charts/chart1.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1.em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oleObject" Target="embeddings/oleObject2.bin"/><Relationship Id="rId30"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2016</c:v>
                </c:pt>
              </c:strCache>
            </c:strRef>
          </c:tx>
          <c:cat>
            <c:strRef>
              <c:f>Лист1!$A$2:$A$5</c:f>
              <c:strCache>
                <c:ptCount val="4"/>
                <c:pt idx="0">
                  <c:v>жоғарғы</c:v>
                </c:pt>
                <c:pt idx="1">
                  <c:v>бірінші</c:v>
                </c:pt>
                <c:pt idx="2">
                  <c:v>екінші</c:v>
                </c:pt>
                <c:pt idx="3">
                  <c:v>санаты жоқ</c:v>
                </c:pt>
              </c:strCache>
            </c:strRef>
          </c:cat>
          <c:val>
            <c:numRef>
              <c:f>Лист1!$B$2:$B$5</c:f>
              <c:numCache>
                <c:formatCode>General</c:formatCode>
                <c:ptCount val="4"/>
                <c:pt idx="0">
                  <c:v>0</c:v>
                </c:pt>
                <c:pt idx="1">
                  <c:v>62</c:v>
                </c:pt>
                <c:pt idx="2">
                  <c:v>38</c:v>
                </c:pt>
                <c:pt idx="3">
                  <c:v>0</c:v>
                </c:pt>
              </c:numCache>
            </c:numRef>
          </c:val>
        </c:ser>
        <c:ser>
          <c:idx val="1"/>
          <c:order val="1"/>
          <c:tx>
            <c:strRef>
              <c:f>Лист1!$C$1</c:f>
              <c:strCache>
                <c:ptCount val="1"/>
                <c:pt idx="0">
                  <c:v>2017</c:v>
                </c:pt>
              </c:strCache>
            </c:strRef>
          </c:tx>
          <c:cat>
            <c:strRef>
              <c:f>Лист1!$A$2:$A$5</c:f>
              <c:strCache>
                <c:ptCount val="4"/>
                <c:pt idx="0">
                  <c:v>жоғарғы</c:v>
                </c:pt>
                <c:pt idx="1">
                  <c:v>бірінші</c:v>
                </c:pt>
                <c:pt idx="2">
                  <c:v>екінші</c:v>
                </c:pt>
                <c:pt idx="3">
                  <c:v>санаты жоқ</c:v>
                </c:pt>
              </c:strCache>
            </c:strRef>
          </c:cat>
          <c:val>
            <c:numRef>
              <c:f>Лист1!$C$2:$C$5</c:f>
              <c:numCache>
                <c:formatCode>General</c:formatCode>
                <c:ptCount val="4"/>
                <c:pt idx="0">
                  <c:v>0</c:v>
                </c:pt>
                <c:pt idx="1">
                  <c:v>71</c:v>
                </c:pt>
                <c:pt idx="2">
                  <c:v>29</c:v>
                </c:pt>
                <c:pt idx="3">
                  <c:v>0</c:v>
                </c:pt>
              </c:numCache>
            </c:numRef>
          </c:val>
        </c:ser>
        <c:ser>
          <c:idx val="2"/>
          <c:order val="2"/>
          <c:tx>
            <c:strRef>
              <c:f>Лист1!$D$1</c:f>
              <c:strCache>
                <c:ptCount val="1"/>
                <c:pt idx="0">
                  <c:v>2018</c:v>
                </c:pt>
              </c:strCache>
            </c:strRef>
          </c:tx>
          <c:cat>
            <c:strRef>
              <c:f>Лист1!$A$2:$A$5</c:f>
              <c:strCache>
                <c:ptCount val="4"/>
                <c:pt idx="0">
                  <c:v>жоғарғы</c:v>
                </c:pt>
                <c:pt idx="1">
                  <c:v>бірінші</c:v>
                </c:pt>
                <c:pt idx="2">
                  <c:v>екінші</c:v>
                </c:pt>
                <c:pt idx="3">
                  <c:v>санаты жоқ</c:v>
                </c:pt>
              </c:strCache>
            </c:strRef>
          </c:cat>
          <c:val>
            <c:numRef>
              <c:f>Лист1!$D$2:$D$5</c:f>
              <c:numCache>
                <c:formatCode>General</c:formatCode>
                <c:ptCount val="4"/>
                <c:pt idx="0">
                  <c:v>40</c:v>
                </c:pt>
                <c:pt idx="1">
                  <c:v>40</c:v>
                </c:pt>
                <c:pt idx="2">
                  <c:v>20</c:v>
                </c:pt>
                <c:pt idx="3">
                  <c:v>0</c:v>
                </c:pt>
              </c:numCache>
            </c:numRef>
          </c:val>
        </c:ser>
        <c:axId val="28648192"/>
        <c:axId val="28649728"/>
      </c:barChart>
      <c:catAx>
        <c:axId val="28648192"/>
        <c:scaling>
          <c:orientation val="minMax"/>
        </c:scaling>
        <c:axPos val="b"/>
        <c:tickLblPos val="nextTo"/>
        <c:crossAx val="28649728"/>
        <c:crosses val="autoZero"/>
        <c:auto val="1"/>
        <c:lblAlgn val="ctr"/>
        <c:lblOffset val="100"/>
      </c:catAx>
      <c:valAx>
        <c:axId val="28649728"/>
        <c:scaling>
          <c:orientation val="minMax"/>
        </c:scaling>
        <c:axPos val="l"/>
        <c:majorGridlines/>
        <c:numFmt formatCode="General" sourceLinked="1"/>
        <c:tickLblPos val="nextTo"/>
        <c:crossAx val="28648192"/>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1829</Words>
  <Characters>10428</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пк</cp:lastModifiedBy>
  <cp:revision>3</cp:revision>
  <dcterms:created xsi:type="dcterms:W3CDTF">2019-09-01T13:33:00Z</dcterms:created>
  <dcterms:modified xsi:type="dcterms:W3CDTF">2019-09-02T17:09:00Z</dcterms:modified>
</cp:coreProperties>
</file>